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6373" w:tblpY="1424"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60"/>
        <w:gridCol w:w="3060"/>
      </w:tblGrid>
      <w:tr w:rsidR="0053517F" w:rsidRPr="009D290C" w:rsidTr="0053517F">
        <w:tc>
          <w:tcPr>
            <w:tcW w:w="1260" w:type="dxa"/>
          </w:tcPr>
          <w:p w:rsidR="0053517F" w:rsidRPr="001873D3" w:rsidRDefault="0053517F" w:rsidP="0053517F">
            <w:pPr>
              <w:jc w:val="center"/>
              <w:rPr>
                <w:b/>
              </w:rPr>
            </w:pPr>
            <w:proofErr w:type="spellStart"/>
            <w:r w:rsidRPr="001873D3">
              <w:rPr>
                <w:rFonts w:hint="eastAsia"/>
                <w:b/>
              </w:rPr>
              <w:t>系统名称</w:t>
            </w:r>
            <w:proofErr w:type="spellEnd"/>
          </w:p>
        </w:tc>
        <w:tc>
          <w:tcPr>
            <w:tcW w:w="3060" w:type="dxa"/>
          </w:tcPr>
          <w:p w:rsidR="0053517F" w:rsidRPr="001873D3" w:rsidRDefault="00790A01" w:rsidP="0053517F">
            <w:pPr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劳动合同子系统</w:t>
            </w:r>
          </w:p>
        </w:tc>
      </w:tr>
      <w:tr w:rsidR="0053517F" w:rsidRPr="009D290C" w:rsidTr="0053517F">
        <w:tc>
          <w:tcPr>
            <w:tcW w:w="1260" w:type="dxa"/>
          </w:tcPr>
          <w:p w:rsidR="0053517F" w:rsidRPr="001873D3" w:rsidRDefault="0053517F" w:rsidP="0053517F">
            <w:pPr>
              <w:jc w:val="center"/>
              <w:rPr>
                <w:b/>
              </w:rPr>
            </w:pPr>
            <w:proofErr w:type="spellStart"/>
            <w:r w:rsidRPr="001873D3">
              <w:rPr>
                <w:rFonts w:hint="eastAsia"/>
                <w:b/>
              </w:rPr>
              <w:t>文档类别</w:t>
            </w:r>
            <w:proofErr w:type="spellEnd"/>
          </w:p>
        </w:tc>
        <w:tc>
          <w:tcPr>
            <w:tcW w:w="3060" w:type="dxa"/>
          </w:tcPr>
          <w:p w:rsidR="0053517F" w:rsidRPr="001873D3" w:rsidRDefault="00057509" w:rsidP="0053517F">
            <w:pPr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用户操作手册</w:t>
            </w:r>
          </w:p>
        </w:tc>
      </w:tr>
    </w:tbl>
    <w:p w:rsidR="0053517F" w:rsidRPr="009D290C" w:rsidRDefault="0053517F" w:rsidP="0053517F">
      <w:pPr>
        <w:ind w:hanging="360"/>
      </w:pPr>
      <w:r w:rsidRPr="009D290C">
        <w:rPr>
          <w:rFonts w:hint="eastAsia"/>
          <w:noProof/>
          <w:lang w:eastAsia="zh-CN" w:bidi="ar-SA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-1164265</wp:posOffset>
            </wp:positionH>
            <wp:positionV relativeFrom="paragraph">
              <wp:posOffset>708128</wp:posOffset>
            </wp:positionV>
            <wp:extent cx="8343900" cy="5250180"/>
            <wp:effectExtent l="0" t="0" r="0" b="0"/>
            <wp:wrapNone/>
            <wp:docPr id="2" name="图片 2" descr="公司loglo副本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公司loglo副本副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525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D290C">
        <w:rPr>
          <w:noProof/>
          <w:lang w:eastAsia="zh-CN" w:bidi="ar-SA"/>
        </w:rPr>
        <w:drawing>
          <wp:inline distT="0" distB="0" distL="0" distR="0">
            <wp:extent cx="2105025" cy="446405"/>
            <wp:effectExtent l="0" t="0" r="0" b="0"/>
            <wp:docPr id="1" name="图片 1" descr="网新标志新版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网新标志新版本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17F" w:rsidRPr="009D290C" w:rsidRDefault="0053517F" w:rsidP="0053517F">
      <w:pPr>
        <w:ind w:hanging="360"/>
      </w:pPr>
    </w:p>
    <w:p w:rsidR="0053517F" w:rsidRPr="0053517F" w:rsidRDefault="0053517F" w:rsidP="0053517F">
      <w:pPr>
        <w:rPr>
          <w:sz w:val="21"/>
          <w:szCs w:val="21"/>
        </w:rPr>
      </w:pPr>
    </w:p>
    <w:p w:rsidR="0053517F" w:rsidRPr="0053517F" w:rsidRDefault="0053517F" w:rsidP="0053517F">
      <w:pPr>
        <w:rPr>
          <w:sz w:val="21"/>
          <w:szCs w:val="21"/>
        </w:rPr>
      </w:pPr>
    </w:p>
    <w:p w:rsidR="0053517F" w:rsidRPr="0053517F" w:rsidRDefault="0053517F" w:rsidP="0053517F">
      <w:pPr>
        <w:rPr>
          <w:sz w:val="21"/>
          <w:szCs w:val="21"/>
        </w:rPr>
      </w:pPr>
    </w:p>
    <w:p w:rsidR="0053517F" w:rsidRPr="0053517F" w:rsidRDefault="0053517F" w:rsidP="0053517F">
      <w:pPr>
        <w:rPr>
          <w:sz w:val="21"/>
          <w:szCs w:val="21"/>
          <w:lang w:eastAsia="zh-CN"/>
        </w:rPr>
      </w:pPr>
    </w:p>
    <w:p w:rsidR="0053517F" w:rsidRPr="0053517F" w:rsidRDefault="0053517F" w:rsidP="0053517F">
      <w:pPr>
        <w:rPr>
          <w:sz w:val="21"/>
          <w:szCs w:val="21"/>
          <w:lang w:eastAsia="zh-CN"/>
        </w:rPr>
      </w:pPr>
    </w:p>
    <w:p w:rsidR="0053517F" w:rsidRPr="0053517F" w:rsidRDefault="0053517F" w:rsidP="0053517F">
      <w:pPr>
        <w:jc w:val="center"/>
        <w:rPr>
          <w:sz w:val="21"/>
          <w:szCs w:val="21"/>
        </w:rPr>
      </w:pPr>
    </w:p>
    <w:p w:rsidR="0053517F" w:rsidRPr="0053517F" w:rsidRDefault="0053517F" w:rsidP="0053517F">
      <w:pPr>
        <w:rPr>
          <w:sz w:val="21"/>
          <w:szCs w:val="21"/>
        </w:rPr>
      </w:pPr>
    </w:p>
    <w:p w:rsidR="0053517F" w:rsidRPr="0053517F" w:rsidRDefault="0053517F" w:rsidP="0053517F">
      <w:pPr>
        <w:rPr>
          <w:sz w:val="21"/>
          <w:szCs w:val="21"/>
        </w:rPr>
      </w:pPr>
    </w:p>
    <w:p w:rsidR="0053517F" w:rsidRPr="009D290C" w:rsidRDefault="0053517F" w:rsidP="0053517F"/>
    <w:p w:rsidR="00382DCB" w:rsidRDefault="00382DCB" w:rsidP="0053517F">
      <w:pPr>
        <w:pStyle w:val="Normal0"/>
        <w:tabs>
          <w:tab w:val="left" w:pos="1260"/>
        </w:tabs>
        <w:spacing w:after="120"/>
        <w:ind w:left="440"/>
        <w:jc w:val="center"/>
        <w:rPr>
          <w:rFonts w:eastAsia="经典粗宋简"/>
          <w:spacing w:val="74"/>
          <w:sz w:val="72"/>
          <w:szCs w:val="72"/>
          <w:lang w:eastAsia="zh-CN"/>
        </w:rPr>
      </w:pPr>
      <w:r w:rsidRPr="00382DCB">
        <w:rPr>
          <w:rFonts w:eastAsia="经典粗宋简" w:hint="eastAsia"/>
          <w:spacing w:val="74"/>
          <w:sz w:val="72"/>
          <w:szCs w:val="72"/>
          <w:lang w:eastAsia="zh-CN"/>
        </w:rPr>
        <w:t>劳动网上报送</w:t>
      </w:r>
    </w:p>
    <w:p w:rsidR="0053517F" w:rsidRPr="009D290C" w:rsidRDefault="00382DCB" w:rsidP="0053517F">
      <w:pPr>
        <w:pStyle w:val="Normal0"/>
        <w:tabs>
          <w:tab w:val="left" w:pos="1260"/>
        </w:tabs>
        <w:spacing w:after="120"/>
        <w:ind w:left="440"/>
        <w:jc w:val="center"/>
        <w:rPr>
          <w:rFonts w:eastAsia="经典粗宋简"/>
          <w:spacing w:val="74"/>
          <w:sz w:val="72"/>
          <w:szCs w:val="72"/>
          <w:lang w:eastAsia="zh-CN"/>
        </w:rPr>
      </w:pPr>
      <w:r w:rsidRPr="00382DCB">
        <w:rPr>
          <w:rFonts w:eastAsia="经典粗宋简" w:hint="eastAsia"/>
          <w:spacing w:val="74"/>
          <w:sz w:val="72"/>
          <w:szCs w:val="72"/>
          <w:lang w:eastAsia="zh-CN"/>
        </w:rPr>
        <w:t>CA</w:t>
      </w:r>
      <w:r w:rsidRPr="00382DCB">
        <w:rPr>
          <w:rFonts w:eastAsia="经典粗宋简" w:hint="eastAsia"/>
          <w:spacing w:val="74"/>
          <w:sz w:val="72"/>
          <w:szCs w:val="72"/>
          <w:lang w:eastAsia="zh-CN"/>
        </w:rPr>
        <w:t>认证</w:t>
      </w:r>
    </w:p>
    <w:p w:rsidR="0053517F" w:rsidRPr="009D290C" w:rsidRDefault="0053517F" w:rsidP="0053517F">
      <w:pPr>
        <w:pStyle w:val="Normal0"/>
        <w:tabs>
          <w:tab w:val="left" w:pos="1260"/>
        </w:tabs>
        <w:spacing w:after="120"/>
        <w:ind w:left="5290" w:hanging="4850"/>
        <w:jc w:val="center"/>
        <w:rPr>
          <w:rFonts w:eastAsia="经典粗宋简"/>
          <w:spacing w:val="74"/>
          <w:sz w:val="72"/>
          <w:szCs w:val="72"/>
          <w:lang w:eastAsia="zh-CN"/>
        </w:rPr>
      </w:pPr>
      <w:r w:rsidRPr="009D290C">
        <w:rPr>
          <w:rFonts w:hAnsi="宋体" w:hint="eastAsia"/>
          <w:b/>
          <w:sz w:val="36"/>
          <w:szCs w:val="36"/>
          <w:lang w:eastAsia="zh-CN"/>
        </w:rPr>
        <w:t>【</w:t>
      </w:r>
      <w:r>
        <w:rPr>
          <w:rFonts w:hAnsi="宋体" w:hint="eastAsia"/>
          <w:b/>
          <w:sz w:val="36"/>
          <w:szCs w:val="36"/>
          <w:lang w:eastAsia="zh-CN"/>
        </w:rPr>
        <w:t>操作手册</w:t>
      </w:r>
      <w:r w:rsidRPr="009D290C">
        <w:rPr>
          <w:rFonts w:hAnsi="宋体" w:hint="eastAsia"/>
          <w:b/>
          <w:sz w:val="36"/>
          <w:szCs w:val="36"/>
          <w:lang w:eastAsia="zh-CN"/>
        </w:rPr>
        <w:t>】</w:t>
      </w:r>
    </w:p>
    <w:tbl>
      <w:tblPr>
        <w:tblpPr w:leftFromText="180" w:rightFromText="180" w:vertAnchor="text" w:horzAnchor="margin" w:tblpY="8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01"/>
        <w:gridCol w:w="1467"/>
        <w:gridCol w:w="4454"/>
      </w:tblGrid>
      <w:tr w:rsidR="0053517F" w:rsidRPr="009D290C" w:rsidTr="0053517F">
        <w:trPr>
          <w:cantSplit/>
          <w:trHeight w:val="319"/>
        </w:trPr>
        <w:tc>
          <w:tcPr>
            <w:tcW w:w="2601" w:type="dxa"/>
            <w:vMerge w:val="restart"/>
          </w:tcPr>
          <w:p w:rsidR="0053517F" w:rsidRPr="009D290C" w:rsidRDefault="0053517F" w:rsidP="0053517F">
            <w:pPr>
              <w:rPr>
                <w:lang w:eastAsia="zh-CN"/>
              </w:rPr>
            </w:pPr>
            <w:r w:rsidRPr="009D290C">
              <w:rPr>
                <w:rFonts w:hint="eastAsia"/>
                <w:lang w:eastAsia="zh-CN"/>
              </w:rPr>
              <w:t>文件状态：</w:t>
            </w:r>
          </w:p>
          <w:p w:rsidR="0053517F" w:rsidRPr="009D290C" w:rsidRDefault="0053517F" w:rsidP="0053517F">
            <w:pPr>
              <w:ind w:firstLineChars="100" w:firstLine="220"/>
              <w:rPr>
                <w:lang w:eastAsia="zh-CN"/>
              </w:rPr>
            </w:pPr>
            <w:r w:rsidRPr="009D290C">
              <w:rPr>
                <w:rFonts w:hint="eastAsia"/>
                <w:lang w:eastAsia="zh-CN"/>
              </w:rPr>
              <w:t xml:space="preserve">[  ] </w:t>
            </w:r>
            <w:r w:rsidRPr="009D290C">
              <w:rPr>
                <w:rFonts w:hint="eastAsia"/>
                <w:lang w:eastAsia="zh-CN"/>
              </w:rPr>
              <w:t>草稿</w:t>
            </w:r>
          </w:p>
          <w:p w:rsidR="0053517F" w:rsidRPr="009D290C" w:rsidRDefault="0053517F" w:rsidP="0053517F">
            <w:pPr>
              <w:ind w:firstLineChars="100" w:firstLine="220"/>
              <w:rPr>
                <w:lang w:eastAsia="zh-CN"/>
              </w:rPr>
            </w:pPr>
            <w:r w:rsidRPr="009D290C">
              <w:rPr>
                <w:rFonts w:hint="eastAsia"/>
                <w:lang w:eastAsia="zh-CN"/>
              </w:rPr>
              <w:t xml:space="preserve">[] </w:t>
            </w:r>
            <w:r w:rsidRPr="009D290C">
              <w:rPr>
                <w:rFonts w:hint="eastAsia"/>
                <w:lang w:eastAsia="zh-CN"/>
              </w:rPr>
              <w:t>正式发布</w:t>
            </w:r>
          </w:p>
          <w:p w:rsidR="0053517F" w:rsidRPr="009D290C" w:rsidRDefault="0053517F" w:rsidP="0053517F">
            <w:pPr>
              <w:ind w:firstLineChars="100" w:firstLine="220"/>
            </w:pPr>
            <w:r w:rsidRPr="009D290C">
              <w:rPr>
                <w:rFonts w:hint="eastAsia"/>
              </w:rPr>
              <w:t>[</w:t>
            </w:r>
            <w:r w:rsidR="007C10FF" w:rsidRPr="009D290C">
              <w:rPr>
                <w:rFonts w:hint="eastAsia"/>
                <w:lang w:eastAsia="zh-CN"/>
              </w:rPr>
              <w:t>√</w:t>
            </w:r>
            <w:r w:rsidRPr="009D290C">
              <w:rPr>
                <w:rFonts w:hint="eastAsia"/>
              </w:rPr>
              <w:t>]</w:t>
            </w:r>
            <w:proofErr w:type="spellStart"/>
            <w:r w:rsidRPr="009D290C">
              <w:rPr>
                <w:rFonts w:hint="eastAsia"/>
              </w:rPr>
              <w:t>正在修改</w:t>
            </w:r>
            <w:proofErr w:type="spellEnd"/>
          </w:p>
        </w:tc>
        <w:tc>
          <w:tcPr>
            <w:tcW w:w="1467" w:type="dxa"/>
            <w:shd w:val="clear" w:color="auto" w:fill="D9D9D9"/>
          </w:tcPr>
          <w:p w:rsidR="0053517F" w:rsidRPr="009D290C" w:rsidRDefault="0053517F" w:rsidP="0053517F">
            <w:proofErr w:type="spellStart"/>
            <w:r w:rsidRPr="009D290C">
              <w:rPr>
                <w:rFonts w:hint="eastAsia"/>
              </w:rPr>
              <w:t>文件编号</w:t>
            </w:r>
            <w:proofErr w:type="spellEnd"/>
            <w:r w:rsidRPr="009D290C">
              <w:rPr>
                <w:rFonts w:hint="eastAsia"/>
              </w:rPr>
              <w:t>：</w:t>
            </w:r>
          </w:p>
        </w:tc>
        <w:tc>
          <w:tcPr>
            <w:tcW w:w="4454" w:type="dxa"/>
          </w:tcPr>
          <w:p w:rsidR="0053517F" w:rsidRPr="009D290C" w:rsidRDefault="0053517F" w:rsidP="0053517F"/>
        </w:tc>
      </w:tr>
      <w:tr w:rsidR="0053517F" w:rsidRPr="009D290C" w:rsidTr="0053517F">
        <w:trPr>
          <w:cantSplit/>
          <w:trHeight w:val="319"/>
        </w:trPr>
        <w:tc>
          <w:tcPr>
            <w:tcW w:w="2601" w:type="dxa"/>
            <w:vMerge/>
          </w:tcPr>
          <w:p w:rsidR="0053517F" w:rsidRPr="009D290C" w:rsidRDefault="0053517F" w:rsidP="0053517F">
            <w:pPr>
              <w:ind w:firstLineChars="200" w:firstLine="440"/>
            </w:pPr>
          </w:p>
        </w:tc>
        <w:tc>
          <w:tcPr>
            <w:tcW w:w="1467" w:type="dxa"/>
            <w:shd w:val="clear" w:color="auto" w:fill="D9D9D9"/>
          </w:tcPr>
          <w:p w:rsidR="0053517F" w:rsidRPr="009D290C" w:rsidRDefault="0053517F" w:rsidP="0053517F">
            <w:proofErr w:type="spellStart"/>
            <w:r w:rsidRPr="009D290C">
              <w:rPr>
                <w:rFonts w:hint="eastAsia"/>
              </w:rPr>
              <w:t>当前版本</w:t>
            </w:r>
            <w:proofErr w:type="spellEnd"/>
            <w:r w:rsidRPr="009D290C">
              <w:rPr>
                <w:rFonts w:hint="eastAsia"/>
              </w:rPr>
              <w:t>：</w:t>
            </w:r>
          </w:p>
        </w:tc>
        <w:tc>
          <w:tcPr>
            <w:tcW w:w="4454" w:type="dxa"/>
          </w:tcPr>
          <w:p w:rsidR="0053517F" w:rsidRPr="009D290C" w:rsidRDefault="009B1A30" w:rsidP="0053517F">
            <w:pPr>
              <w:rPr>
                <w:lang w:eastAsia="zh-CN"/>
              </w:rPr>
            </w:pPr>
            <w:r>
              <w:rPr>
                <w:lang w:eastAsia="zh-CN"/>
              </w:rPr>
              <w:t>v</w:t>
            </w:r>
            <w:r w:rsidR="00CB3921">
              <w:rPr>
                <w:rFonts w:hint="eastAsia"/>
                <w:lang w:eastAsia="zh-CN"/>
              </w:rPr>
              <w:t>1.0</w:t>
            </w:r>
          </w:p>
        </w:tc>
      </w:tr>
      <w:tr w:rsidR="0053517F" w:rsidRPr="009D290C" w:rsidTr="0053517F">
        <w:trPr>
          <w:cantSplit/>
        </w:trPr>
        <w:tc>
          <w:tcPr>
            <w:tcW w:w="2601" w:type="dxa"/>
            <w:vMerge/>
          </w:tcPr>
          <w:p w:rsidR="0053517F" w:rsidRPr="009D290C" w:rsidRDefault="0053517F" w:rsidP="0053517F">
            <w:pPr>
              <w:ind w:firstLineChars="200" w:firstLine="440"/>
            </w:pPr>
          </w:p>
        </w:tc>
        <w:tc>
          <w:tcPr>
            <w:tcW w:w="1467" w:type="dxa"/>
            <w:shd w:val="clear" w:color="auto" w:fill="D9D9D9"/>
          </w:tcPr>
          <w:p w:rsidR="0053517F" w:rsidRPr="009D290C" w:rsidRDefault="0053517F" w:rsidP="0053517F">
            <w:r w:rsidRPr="009D290C">
              <w:rPr>
                <w:rFonts w:hint="eastAsia"/>
              </w:rPr>
              <w:t>作者：</w:t>
            </w:r>
          </w:p>
        </w:tc>
        <w:tc>
          <w:tcPr>
            <w:tcW w:w="4454" w:type="dxa"/>
          </w:tcPr>
          <w:p w:rsidR="0053517F" w:rsidRPr="009D290C" w:rsidRDefault="00CB3921" w:rsidP="0053517F">
            <w:pPr>
              <w:rPr>
                <w:lang w:eastAsia="zh-CN"/>
              </w:rPr>
            </w:pPr>
            <w:proofErr w:type="gramStart"/>
            <w:r>
              <w:rPr>
                <w:rFonts w:hint="eastAsia"/>
                <w:lang w:eastAsia="zh-CN"/>
              </w:rPr>
              <w:t>韩鸿</w:t>
            </w:r>
            <w:proofErr w:type="gramEnd"/>
          </w:p>
        </w:tc>
      </w:tr>
      <w:tr w:rsidR="0053517F" w:rsidRPr="009D290C" w:rsidTr="0053517F">
        <w:trPr>
          <w:cantSplit/>
        </w:trPr>
        <w:tc>
          <w:tcPr>
            <w:tcW w:w="2601" w:type="dxa"/>
            <w:vMerge/>
          </w:tcPr>
          <w:p w:rsidR="0053517F" w:rsidRPr="009D290C" w:rsidRDefault="0053517F" w:rsidP="0053517F">
            <w:pPr>
              <w:ind w:firstLineChars="200" w:firstLine="440"/>
            </w:pPr>
          </w:p>
        </w:tc>
        <w:tc>
          <w:tcPr>
            <w:tcW w:w="1467" w:type="dxa"/>
            <w:shd w:val="clear" w:color="auto" w:fill="D9D9D9"/>
          </w:tcPr>
          <w:p w:rsidR="0053517F" w:rsidRPr="009D290C" w:rsidRDefault="0053517F" w:rsidP="0053517F">
            <w:proofErr w:type="spellStart"/>
            <w:r w:rsidRPr="009D290C">
              <w:rPr>
                <w:rFonts w:hint="eastAsia"/>
              </w:rPr>
              <w:t>完成日期</w:t>
            </w:r>
            <w:proofErr w:type="spellEnd"/>
            <w:r w:rsidRPr="009D290C">
              <w:rPr>
                <w:rFonts w:hint="eastAsia"/>
              </w:rPr>
              <w:t>：</w:t>
            </w:r>
          </w:p>
        </w:tc>
        <w:tc>
          <w:tcPr>
            <w:tcW w:w="4454" w:type="dxa"/>
          </w:tcPr>
          <w:p w:rsidR="0053517F" w:rsidRPr="009D290C" w:rsidRDefault="00581A42" w:rsidP="0053517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2014</w:t>
            </w:r>
            <w:r>
              <w:rPr>
                <w:lang w:eastAsia="zh-CN"/>
              </w:rPr>
              <w:t>-5</w:t>
            </w:r>
            <w:r w:rsidR="00CB3921">
              <w:rPr>
                <w:lang w:eastAsia="zh-CN"/>
              </w:rPr>
              <w:t>-25</w:t>
            </w:r>
          </w:p>
        </w:tc>
      </w:tr>
    </w:tbl>
    <w:p w:rsidR="0053517F" w:rsidRPr="009D290C" w:rsidRDefault="008E5248" w:rsidP="0053517F">
      <w:pPr>
        <w:pStyle w:val="Normal0"/>
        <w:tabs>
          <w:tab w:val="left" w:pos="1620"/>
        </w:tabs>
        <w:spacing w:after="120"/>
        <w:ind w:left="440"/>
        <w:jc w:val="center"/>
        <w:rPr>
          <w:spacing w:val="74"/>
          <w:sz w:val="72"/>
          <w:szCs w:val="72"/>
          <w:lang w:eastAsia="zh-CN"/>
        </w:rPr>
      </w:pPr>
      <w:r w:rsidRPr="008E524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6.6pt;margin-top:192.7pt;width:5in;height:51.5pt;z-index:251661312;mso-position-horizontal-relative:text;mso-position-vertical-relative:text" stroked="f">
            <v:textbox style="mso-next-textbox:#_x0000_s1028">
              <w:txbxContent>
                <w:p w:rsidR="009E471C" w:rsidRPr="00C7105C" w:rsidRDefault="009E471C" w:rsidP="0053517F">
                  <w:pPr>
                    <w:jc w:val="center"/>
                    <w:rPr>
                      <w:b/>
                      <w:lang w:eastAsia="zh-CN"/>
                    </w:rPr>
                  </w:pPr>
                  <w:r w:rsidRPr="00C7105C">
                    <w:rPr>
                      <w:rFonts w:hint="eastAsia"/>
                      <w:b/>
                      <w:lang w:eastAsia="zh-CN"/>
                    </w:rPr>
                    <w:t>声明：浙江网新恩普软件有限公司</w:t>
                  </w:r>
                  <w:r w:rsidRPr="00C7105C">
                    <w:rPr>
                      <w:b/>
                      <w:lang w:eastAsia="zh-CN"/>
                    </w:rPr>
                    <w:t>版权所有，未经许可，不得以任</w:t>
                  </w:r>
                </w:p>
                <w:p w:rsidR="009E471C" w:rsidRPr="00C7105C" w:rsidRDefault="009E471C" w:rsidP="0053517F">
                  <w:pPr>
                    <w:jc w:val="center"/>
                    <w:rPr>
                      <w:b/>
                      <w:sz w:val="24"/>
                    </w:rPr>
                  </w:pPr>
                  <w:r w:rsidRPr="00C7105C">
                    <w:rPr>
                      <w:b/>
                      <w:lang w:eastAsia="zh-CN"/>
                    </w:rPr>
                    <w:t>何方式复制或抄袭本文档的任何部分。</w:t>
                  </w:r>
                  <w:proofErr w:type="spellStart"/>
                  <w:r w:rsidRPr="00C7105C">
                    <w:rPr>
                      <w:b/>
                    </w:rPr>
                    <w:t>版权所有，侵权必究</w:t>
                  </w:r>
                  <w:proofErr w:type="spellEnd"/>
                  <w:r w:rsidRPr="00C7105C">
                    <w:rPr>
                      <w:rFonts w:hint="eastAsia"/>
                      <w:b/>
                    </w:rPr>
                    <w:t>。</w:t>
                  </w:r>
                </w:p>
              </w:txbxContent>
            </v:textbox>
          </v:shape>
        </w:pict>
      </w:r>
      <w:r w:rsidRPr="008E5248">
        <w:pict>
          <v:line id="_x0000_s1035" style="position:absolute;left:0;text-align:left;z-index:251664384;mso-position-horizontal-relative:text;mso-position-vertical-relative:text" from="-16.3pt,192.7pt" to="433.7pt,192.7pt" strokeweight="1pt"/>
        </w:pict>
      </w:r>
      <w:r w:rsidRPr="008E5248">
        <w:pict>
          <v:shape id="_x0000_s1034" type="#_x0000_t202" style="position:absolute;left:0;text-align:left;margin-left:54.95pt;margin-top:161.5pt;width:306pt;height:31.2pt;z-index:251663360;mso-position-horizontal-relative:text;mso-position-vertical-relative:text" stroked="f">
            <v:textbox style="mso-next-textbox:#_x0000_s1034">
              <w:txbxContent>
                <w:p w:rsidR="009E471C" w:rsidRPr="00CE6E2E" w:rsidRDefault="009E471C" w:rsidP="0053517F">
                  <w:pPr>
                    <w:jc w:val="center"/>
                    <w:rPr>
                      <w:b/>
                      <w:sz w:val="32"/>
                      <w:szCs w:val="32"/>
                      <w:lang w:eastAsia="zh-CN"/>
                    </w:rPr>
                  </w:pPr>
                  <w:r w:rsidRPr="00CE6E2E">
                    <w:rPr>
                      <w:rFonts w:hint="eastAsia"/>
                      <w:b/>
                      <w:sz w:val="32"/>
                      <w:szCs w:val="32"/>
                      <w:lang w:eastAsia="zh-CN"/>
                    </w:rPr>
                    <w:t>浙江网新恩普软件有限公司</w:t>
                  </w:r>
                </w:p>
                <w:p w:rsidR="009E471C" w:rsidRPr="004420AC" w:rsidRDefault="009E471C" w:rsidP="0053517F">
                  <w:pPr>
                    <w:jc w:val="center"/>
                    <w:rPr>
                      <w:sz w:val="24"/>
                      <w:lang w:eastAsia="zh-CN"/>
                    </w:rPr>
                  </w:pPr>
                </w:p>
              </w:txbxContent>
            </v:textbox>
          </v:shape>
        </w:pict>
      </w:r>
    </w:p>
    <w:p w:rsidR="0053517F" w:rsidRPr="009D290C" w:rsidRDefault="0053517F" w:rsidP="0053517F">
      <w:pPr>
        <w:jc w:val="center"/>
        <w:rPr>
          <w:rFonts w:eastAsia="黑体"/>
          <w:sz w:val="30"/>
          <w:szCs w:val="30"/>
          <w:lang w:eastAsia="zh-CN"/>
        </w:rPr>
      </w:pPr>
    </w:p>
    <w:p w:rsidR="0053517F" w:rsidRPr="009D290C" w:rsidRDefault="0053517F" w:rsidP="0053517F">
      <w:pPr>
        <w:jc w:val="center"/>
        <w:rPr>
          <w:rFonts w:eastAsia="黑体"/>
          <w:sz w:val="30"/>
          <w:szCs w:val="30"/>
          <w:lang w:eastAsia="zh-CN"/>
        </w:rPr>
      </w:pPr>
    </w:p>
    <w:p w:rsidR="00F83465" w:rsidRPr="009D290C" w:rsidRDefault="00F83465" w:rsidP="00F83465">
      <w:pPr>
        <w:pStyle w:val="aff8"/>
        <w:ind w:left="1320"/>
      </w:pPr>
      <w:r w:rsidRPr="009D290C">
        <w:rPr>
          <w:rFonts w:hint="eastAsia"/>
        </w:rPr>
        <w:t>修订历史记录</w:t>
      </w:r>
    </w:p>
    <w:p w:rsidR="00F83465" w:rsidRPr="009D290C" w:rsidRDefault="00F83465" w:rsidP="00F83465">
      <w:pPr>
        <w:jc w:val="center"/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"/>
        <w:gridCol w:w="2520"/>
        <w:gridCol w:w="1260"/>
        <w:gridCol w:w="1440"/>
        <w:gridCol w:w="900"/>
        <w:gridCol w:w="1087"/>
      </w:tblGrid>
      <w:tr w:rsidR="00F83465" w:rsidRPr="001873D3" w:rsidTr="00384F39">
        <w:tc>
          <w:tcPr>
            <w:tcW w:w="828" w:type="dxa"/>
          </w:tcPr>
          <w:p w:rsidR="00F83465" w:rsidRPr="001873D3" w:rsidRDefault="00F83465" w:rsidP="00384F39">
            <w:pPr>
              <w:spacing w:after="0"/>
              <w:jc w:val="center"/>
              <w:rPr>
                <w:b/>
              </w:rPr>
            </w:pPr>
            <w:proofErr w:type="spellStart"/>
            <w:r w:rsidRPr="001873D3">
              <w:rPr>
                <w:rFonts w:hint="eastAsia"/>
                <w:b/>
              </w:rPr>
              <w:t>版本</w:t>
            </w:r>
            <w:proofErr w:type="spellEnd"/>
          </w:p>
        </w:tc>
        <w:tc>
          <w:tcPr>
            <w:tcW w:w="720" w:type="dxa"/>
          </w:tcPr>
          <w:p w:rsidR="00F83465" w:rsidRPr="001873D3" w:rsidRDefault="00F83465" w:rsidP="00384F39">
            <w:pPr>
              <w:spacing w:after="0"/>
              <w:jc w:val="center"/>
              <w:rPr>
                <w:b/>
              </w:rPr>
            </w:pPr>
            <w:proofErr w:type="spellStart"/>
            <w:r w:rsidRPr="001873D3">
              <w:rPr>
                <w:rFonts w:hint="eastAsia"/>
                <w:b/>
              </w:rPr>
              <w:t>章节</w:t>
            </w:r>
            <w:proofErr w:type="spellEnd"/>
          </w:p>
        </w:tc>
        <w:tc>
          <w:tcPr>
            <w:tcW w:w="2520" w:type="dxa"/>
          </w:tcPr>
          <w:p w:rsidR="00F83465" w:rsidRPr="001873D3" w:rsidRDefault="00F83465" w:rsidP="00384F39">
            <w:pPr>
              <w:spacing w:after="0"/>
              <w:jc w:val="center"/>
              <w:rPr>
                <w:b/>
              </w:rPr>
            </w:pPr>
            <w:proofErr w:type="spellStart"/>
            <w:r w:rsidRPr="001873D3">
              <w:rPr>
                <w:rFonts w:hint="eastAsia"/>
                <w:b/>
              </w:rPr>
              <w:t>修订说明</w:t>
            </w:r>
            <w:proofErr w:type="spellEnd"/>
          </w:p>
        </w:tc>
        <w:tc>
          <w:tcPr>
            <w:tcW w:w="1260" w:type="dxa"/>
          </w:tcPr>
          <w:p w:rsidR="00F83465" w:rsidRPr="001873D3" w:rsidRDefault="00F83465" w:rsidP="00384F39">
            <w:pPr>
              <w:spacing w:after="0"/>
              <w:jc w:val="center"/>
              <w:rPr>
                <w:b/>
              </w:rPr>
            </w:pPr>
            <w:proofErr w:type="spellStart"/>
            <w:r w:rsidRPr="001873D3">
              <w:rPr>
                <w:rFonts w:hint="eastAsia"/>
                <w:b/>
              </w:rPr>
              <w:t>修订日期</w:t>
            </w:r>
            <w:proofErr w:type="spellEnd"/>
          </w:p>
        </w:tc>
        <w:tc>
          <w:tcPr>
            <w:tcW w:w="1440" w:type="dxa"/>
          </w:tcPr>
          <w:p w:rsidR="00F83465" w:rsidRPr="001873D3" w:rsidRDefault="00F83465" w:rsidP="00384F39">
            <w:pPr>
              <w:spacing w:after="0"/>
              <w:jc w:val="center"/>
              <w:rPr>
                <w:b/>
              </w:rPr>
            </w:pPr>
            <w:proofErr w:type="spellStart"/>
            <w:r w:rsidRPr="001873D3">
              <w:rPr>
                <w:rFonts w:hint="eastAsia"/>
                <w:b/>
              </w:rPr>
              <w:t>修订前版本</w:t>
            </w:r>
            <w:proofErr w:type="spellEnd"/>
          </w:p>
        </w:tc>
        <w:tc>
          <w:tcPr>
            <w:tcW w:w="900" w:type="dxa"/>
          </w:tcPr>
          <w:p w:rsidR="00F83465" w:rsidRPr="001873D3" w:rsidRDefault="00F83465" w:rsidP="00384F39">
            <w:pPr>
              <w:spacing w:after="0"/>
              <w:jc w:val="center"/>
              <w:rPr>
                <w:b/>
              </w:rPr>
            </w:pPr>
            <w:proofErr w:type="spellStart"/>
            <w:r w:rsidRPr="001873D3">
              <w:rPr>
                <w:rFonts w:hint="eastAsia"/>
                <w:b/>
              </w:rPr>
              <w:t>修订人</w:t>
            </w:r>
            <w:proofErr w:type="spellEnd"/>
          </w:p>
        </w:tc>
        <w:tc>
          <w:tcPr>
            <w:tcW w:w="1087" w:type="dxa"/>
          </w:tcPr>
          <w:p w:rsidR="00F83465" w:rsidRPr="001873D3" w:rsidRDefault="00F83465" w:rsidP="00384F39">
            <w:pPr>
              <w:spacing w:after="0"/>
              <w:jc w:val="center"/>
              <w:rPr>
                <w:b/>
              </w:rPr>
            </w:pPr>
            <w:proofErr w:type="spellStart"/>
            <w:r w:rsidRPr="001873D3">
              <w:rPr>
                <w:rFonts w:hint="eastAsia"/>
                <w:b/>
              </w:rPr>
              <w:t>审批人</w:t>
            </w:r>
            <w:proofErr w:type="spellEnd"/>
          </w:p>
        </w:tc>
      </w:tr>
      <w:tr w:rsidR="00F83465" w:rsidRPr="009D290C" w:rsidTr="00384F39">
        <w:tc>
          <w:tcPr>
            <w:tcW w:w="828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720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20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260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00" w:type="dxa"/>
          </w:tcPr>
          <w:p w:rsidR="00F83465" w:rsidRPr="001873D3" w:rsidRDefault="00F83465" w:rsidP="00384F39">
            <w:pPr>
              <w:spacing w:after="0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87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</w:tr>
      <w:tr w:rsidR="00F83465" w:rsidRPr="009D290C" w:rsidTr="00384F39">
        <w:tc>
          <w:tcPr>
            <w:tcW w:w="828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720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20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60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900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7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F83465" w:rsidRPr="009D290C" w:rsidTr="00384F39">
        <w:tc>
          <w:tcPr>
            <w:tcW w:w="828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720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2520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1260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1440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900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1087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</w:tr>
      <w:tr w:rsidR="00F83465" w:rsidRPr="009D290C" w:rsidTr="00384F39">
        <w:tc>
          <w:tcPr>
            <w:tcW w:w="828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720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2520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1260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1440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900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1087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</w:tr>
    </w:tbl>
    <w:p w:rsidR="00F83465" w:rsidRPr="009D290C" w:rsidRDefault="00F83465" w:rsidP="00F83465">
      <w:pPr>
        <w:jc w:val="center"/>
      </w:pPr>
    </w:p>
    <w:p w:rsidR="00F83465" w:rsidRPr="009D290C" w:rsidRDefault="00F83465" w:rsidP="00F83465">
      <w:pPr>
        <w:pStyle w:val="aff8"/>
        <w:ind w:left="1320"/>
      </w:pPr>
      <w:r w:rsidRPr="009D290C">
        <w:rPr>
          <w:rFonts w:hint="eastAsia"/>
        </w:rPr>
        <w:t>文档审批记录</w:t>
      </w:r>
    </w:p>
    <w:tbl>
      <w:tblPr>
        <w:tblW w:w="8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450"/>
        <w:gridCol w:w="3960"/>
        <w:gridCol w:w="1141"/>
        <w:gridCol w:w="1199"/>
      </w:tblGrid>
      <w:tr w:rsidR="00F83465" w:rsidRPr="001873D3" w:rsidTr="00384F39">
        <w:tc>
          <w:tcPr>
            <w:tcW w:w="1188" w:type="dxa"/>
          </w:tcPr>
          <w:p w:rsidR="00F83465" w:rsidRPr="001873D3" w:rsidRDefault="00F83465" w:rsidP="00384F39">
            <w:pPr>
              <w:spacing w:after="0"/>
              <w:jc w:val="center"/>
              <w:rPr>
                <w:b/>
              </w:rPr>
            </w:pPr>
            <w:r w:rsidRPr="001873D3">
              <w:rPr>
                <w:rFonts w:hint="eastAsia"/>
                <w:b/>
                <w:lang w:eastAsia="zh-CN"/>
              </w:rPr>
              <w:t>发布版本</w:t>
            </w:r>
          </w:p>
        </w:tc>
        <w:tc>
          <w:tcPr>
            <w:tcW w:w="1450" w:type="dxa"/>
          </w:tcPr>
          <w:p w:rsidR="00F83465" w:rsidRPr="001873D3" w:rsidRDefault="00F83465" w:rsidP="00384F39">
            <w:pPr>
              <w:spacing w:after="0"/>
              <w:jc w:val="center"/>
              <w:rPr>
                <w:b/>
              </w:rPr>
            </w:pPr>
            <w:proofErr w:type="spellStart"/>
            <w:r w:rsidRPr="001873D3">
              <w:rPr>
                <w:rFonts w:hint="eastAsia"/>
                <w:b/>
              </w:rPr>
              <w:t>审批人</w:t>
            </w:r>
            <w:proofErr w:type="spellEnd"/>
          </w:p>
        </w:tc>
        <w:tc>
          <w:tcPr>
            <w:tcW w:w="3960" w:type="dxa"/>
          </w:tcPr>
          <w:p w:rsidR="00F83465" w:rsidRPr="001873D3" w:rsidRDefault="00F83465" w:rsidP="00384F39">
            <w:pPr>
              <w:spacing w:after="0"/>
              <w:jc w:val="center"/>
              <w:rPr>
                <w:b/>
              </w:rPr>
            </w:pPr>
            <w:proofErr w:type="spellStart"/>
            <w:r w:rsidRPr="001873D3">
              <w:rPr>
                <w:rFonts w:hint="eastAsia"/>
                <w:b/>
              </w:rPr>
              <w:t>审批说明</w:t>
            </w:r>
            <w:proofErr w:type="spellEnd"/>
          </w:p>
        </w:tc>
        <w:tc>
          <w:tcPr>
            <w:tcW w:w="1141" w:type="dxa"/>
          </w:tcPr>
          <w:p w:rsidR="00F83465" w:rsidRPr="001873D3" w:rsidRDefault="00F83465" w:rsidP="00384F39">
            <w:pPr>
              <w:spacing w:after="0"/>
              <w:jc w:val="center"/>
              <w:rPr>
                <w:b/>
              </w:rPr>
            </w:pPr>
            <w:proofErr w:type="spellStart"/>
            <w:r w:rsidRPr="001873D3">
              <w:rPr>
                <w:rFonts w:hint="eastAsia"/>
                <w:b/>
              </w:rPr>
              <w:t>审批版本</w:t>
            </w:r>
            <w:proofErr w:type="spellEnd"/>
          </w:p>
        </w:tc>
        <w:tc>
          <w:tcPr>
            <w:tcW w:w="1199" w:type="dxa"/>
          </w:tcPr>
          <w:p w:rsidR="00F83465" w:rsidRPr="001873D3" w:rsidRDefault="00F83465" w:rsidP="00384F39">
            <w:pPr>
              <w:spacing w:after="0"/>
              <w:jc w:val="center"/>
              <w:rPr>
                <w:b/>
              </w:rPr>
            </w:pPr>
            <w:proofErr w:type="spellStart"/>
            <w:r w:rsidRPr="001873D3">
              <w:rPr>
                <w:rFonts w:hint="eastAsia"/>
                <w:b/>
              </w:rPr>
              <w:t>审批日期</w:t>
            </w:r>
            <w:proofErr w:type="spellEnd"/>
          </w:p>
        </w:tc>
      </w:tr>
      <w:tr w:rsidR="00F83465" w:rsidRPr="009D290C" w:rsidTr="00384F39">
        <w:tc>
          <w:tcPr>
            <w:tcW w:w="1188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450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3960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41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99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</w:tr>
      <w:tr w:rsidR="00F83465" w:rsidRPr="009D290C" w:rsidTr="00384F39">
        <w:tc>
          <w:tcPr>
            <w:tcW w:w="1188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50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960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41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99" w:type="dxa"/>
          </w:tcPr>
          <w:p w:rsidR="00F83465" w:rsidRPr="001873D3" w:rsidRDefault="00F83465" w:rsidP="00384F39">
            <w:pPr>
              <w:spacing w:after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F83465" w:rsidRPr="009D290C" w:rsidTr="00384F39">
        <w:tc>
          <w:tcPr>
            <w:tcW w:w="1188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1450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3960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1141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1199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</w:tr>
      <w:tr w:rsidR="00F83465" w:rsidRPr="009D290C" w:rsidTr="00384F39">
        <w:tc>
          <w:tcPr>
            <w:tcW w:w="1188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1450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3960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1141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  <w:tc>
          <w:tcPr>
            <w:tcW w:w="1199" w:type="dxa"/>
          </w:tcPr>
          <w:p w:rsidR="00F83465" w:rsidRPr="009D290C" w:rsidRDefault="00F83465" w:rsidP="00384F39">
            <w:pPr>
              <w:spacing w:after="0"/>
              <w:jc w:val="center"/>
            </w:pPr>
          </w:p>
        </w:tc>
      </w:tr>
    </w:tbl>
    <w:p w:rsidR="00F83465" w:rsidRPr="009D290C" w:rsidRDefault="00F83465" w:rsidP="00F83465">
      <w:pPr>
        <w:pStyle w:val="aff8"/>
        <w:ind w:left="1320"/>
      </w:pPr>
    </w:p>
    <w:p w:rsidR="00F83465" w:rsidRPr="009D290C" w:rsidRDefault="00F83465" w:rsidP="00F83465"/>
    <w:p w:rsidR="00F83465" w:rsidRPr="009D290C" w:rsidRDefault="00F83465" w:rsidP="00F83465"/>
    <w:p w:rsidR="00F83465" w:rsidRPr="009D290C" w:rsidRDefault="00F83465" w:rsidP="00F83465"/>
    <w:p w:rsidR="0053517F" w:rsidRPr="009D290C" w:rsidRDefault="0053517F" w:rsidP="0053517F">
      <w:pPr>
        <w:rPr>
          <w:lang w:eastAsia="zh-CN"/>
        </w:rPr>
      </w:pPr>
    </w:p>
    <w:p w:rsidR="0053517F" w:rsidRPr="009D290C" w:rsidRDefault="0053517F" w:rsidP="0053517F"/>
    <w:p w:rsidR="0053517F" w:rsidRPr="009D290C" w:rsidRDefault="0053517F" w:rsidP="0053517F"/>
    <w:p w:rsidR="0053517F" w:rsidRPr="009D290C" w:rsidRDefault="0053517F" w:rsidP="0053517F"/>
    <w:p w:rsidR="0053517F" w:rsidRPr="009D290C" w:rsidRDefault="0053517F" w:rsidP="0053517F"/>
    <w:p w:rsidR="0053517F" w:rsidRPr="009D290C" w:rsidRDefault="0053517F" w:rsidP="0053517F"/>
    <w:p w:rsidR="0053517F" w:rsidRPr="009D290C" w:rsidRDefault="0053517F" w:rsidP="0053517F"/>
    <w:p w:rsidR="00305CD5" w:rsidRDefault="00305CD5" w:rsidP="00175910">
      <w:pPr>
        <w:jc w:val="center"/>
        <w:rPr>
          <w:b/>
          <w:sz w:val="84"/>
          <w:szCs w:val="84"/>
          <w:lang w:eastAsia="zh-CN"/>
        </w:rPr>
        <w:sectPr w:rsidR="00305CD5" w:rsidSect="00A66D40">
          <w:headerReference w:type="defaul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175910" w:rsidRPr="00963178" w:rsidRDefault="00963178" w:rsidP="00963178">
      <w:pPr>
        <w:jc w:val="center"/>
        <w:rPr>
          <w:b/>
          <w:sz w:val="28"/>
          <w:szCs w:val="28"/>
          <w:lang w:eastAsia="zh-CN"/>
        </w:rPr>
      </w:pPr>
      <w:r w:rsidRPr="00963178">
        <w:rPr>
          <w:rFonts w:hint="eastAsia"/>
          <w:b/>
          <w:sz w:val="28"/>
          <w:szCs w:val="28"/>
          <w:lang w:eastAsia="zh-CN"/>
        </w:rPr>
        <w:lastRenderedPageBreak/>
        <w:t>目录</w:t>
      </w:r>
    </w:p>
    <w:bookmarkStart w:id="0" w:name="_GoBack"/>
    <w:bookmarkEnd w:id="0"/>
    <w:p w:rsidR="0018140C" w:rsidRDefault="008E5248">
      <w:pPr>
        <w:pStyle w:val="11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r>
        <w:rPr>
          <w:lang w:eastAsia="zh-CN"/>
        </w:rPr>
        <w:fldChar w:fldCharType="begin"/>
      </w:r>
      <w:r w:rsidR="00963178">
        <w:rPr>
          <w:rFonts w:hint="eastAsia"/>
          <w:lang w:eastAsia="zh-CN"/>
        </w:rPr>
        <w:instrText>TOC \o "1-3" \h \z \u</w:instrText>
      </w:r>
      <w:r>
        <w:rPr>
          <w:lang w:eastAsia="zh-CN"/>
        </w:rPr>
        <w:fldChar w:fldCharType="separate"/>
      </w:r>
      <w:hyperlink w:anchor="_Toc389645088" w:history="1">
        <w:r w:rsidR="0018140C" w:rsidRPr="001E0E5A">
          <w:rPr>
            <w:rStyle w:val="ae"/>
            <w:noProof/>
          </w:rPr>
          <w:t>1</w:t>
        </w:r>
        <w:r w:rsidR="0018140C"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="0018140C" w:rsidRPr="001E0E5A">
          <w:rPr>
            <w:rStyle w:val="ae"/>
            <w:rFonts w:hint="eastAsia"/>
            <w:noProof/>
          </w:rPr>
          <w:t>引言</w:t>
        </w:r>
        <w:r w:rsidR="0018140C">
          <w:rPr>
            <w:noProof/>
            <w:webHidden/>
          </w:rPr>
          <w:tab/>
        </w:r>
        <w:r w:rsidR="0018140C">
          <w:rPr>
            <w:noProof/>
            <w:webHidden/>
          </w:rPr>
          <w:fldChar w:fldCharType="begin"/>
        </w:r>
        <w:r w:rsidR="0018140C">
          <w:rPr>
            <w:noProof/>
            <w:webHidden/>
          </w:rPr>
          <w:instrText xml:space="preserve"> PAGEREF _Toc389645088 \h </w:instrText>
        </w:r>
        <w:r w:rsidR="0018140C">
          <w:rPr>
            <w:noProof/>
            <w:webHidden/>
          </w:rPr>
        </w:r>
        <w:r w:rsidR="0018140C">
          <w:rPr>
            <w:noProof/>
            <w:webHidden/>
          </w:rPr>
          <w:fldChar w:fldCharType="separate"/>
        </w:r>
        <w:r w:rsidR="0018140C">
          <w:rPr>
            <w:noProof/>
            <w:webHidden/>
          </w:rPr>
          <w:t>1</w:t>
        </w:r>
        <w:r w:rsidR="0018140C"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20"/>
        <w:tabs>
          <w:tab w:val="left" w:pos="1260"/>
          <w:tab w:val="right" w:leader="dot" w:pos="8296"/>
        </w:tabs>
        <w:ind w:left="44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089" w:history="1">
        <w:r w:rsidRPr="001E0E5A">
          <w:rPr>
            <w:rStyle w:val="ae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目的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8140C" w:rsidRDefault="0018140C">
      <w:pPr>
        <w:pStyle w:val="11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090" w:history="1">
        <w:r w:rsidRPr="001E0E5A">
          <w:rPr>
            <w:rStyle w:val="ae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运行环境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20"/>
        <w:tabs>
          <w:tab w:val="left" w:pos="1260"/>
          <w:tab w:val="right" w:leader="dot" w:pos="8296"/>
        </w:tabs>
        <w:ind w:left="44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091" w:history="1">
        <w:r w:rsidRPr="001E0E5A">
          <w:rPr>
            <w:rStyle w:val="ae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网络环境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20"/>
        <w:tabs>
          <w:tab w:val="left" w:pos="1260"/>
          <w:tab w:val="right" w:leader="dot" w:pos="8296"/>
        </w:tabs>
        <w:ind w:left="44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092" w:history="1">
        <w:r w:rsidRPr="001E0E5A">
          <w:rPr>
            <w:rStyle w:val="ae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支持软件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8140C" w:rsidRDefault="0018140C">
      <w:pPr>
        <w:pStyle w:val="11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093" w:history="1">
        <w:r w:rsidRPr="001E0E5A">
          <w:rPr>
            <w:rStyle w:val="ae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系统操作说明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20"/>
        <w:tabs>
          <w:tab w:val="left" w:pos="1260"/>
          <w:tab w:val="right" w:leader="dot" w:pos="8296"/>
        </w:tabs>
        <w:ind w:left="44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094" w:history="1">
        <w:r w:rsidRPr="001E0E5A">
          <w:rPr>
            <w:rStyle w:val="ae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网上合同报送开启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20"/>
        <w:tabs>
          <w:tab w:val="left" w:pos="1260"/>
          <w:tab w:val="right" w:leader="dot" w:pos="8296"/>
        </w:tabs>
        <w:ind w:left="44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095" w:history="1">
        <w:r w:rsidRPr="001E0E5A">
          <w:rPr>
            <w:rStyle w:val="ae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网上报送单位登录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30"/>
        <w:tabs>
          <w:tab w:val="left" w:pos="1680"/>
          <w:tab w:val="right" w:leader="dot" w:pos="8296"/>
        </w:tabs>
        <w:ind w:left="88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096" w:history="1">
        <w:r w:rsidRPr="001E0E5A">
          <w:rPr>
            <w:rStyle w:val="ae"/>
            <w:rFonts w:cs="宋体"/>
            <w:noProof/>
          </w:rPr>
          <w:t>3.2.1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cs="宋体" w:hint="eastAsia"/>
            <w:noProof/>
          </w:rPr>
          <w:t>单位统一登录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30"/>
        <w:tabs>
          <w:tab w:val="left" w:pos="1680"/>
          <w:tab w:val="right" w:leader="dot" w:pos="8296"/>
        </w:tabs>
        <w:ind w:left="88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097" w:history="1">
        <w:r w:rsidRPr="001E0E5A">
          <w:rPr>
            <w:rStyle w:val="ae"/>
            <w:rFonts w:cs="宋体"/>
            <w:noProof/>
          </w:rPr>
          <w:t>3.2.2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cs="宋体" w:hint="eastAsia"/>
            <w:noProof/>
          </w:rPr>
          <w:t>全报送单位登录、单位操作员身份绑定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30"/>
        <w:tabs>
          <w:tab w:val="left" w:pos="1680"/>
          <w:tab w:val="right" w:leader="dot" w:pos="8296"/>
        </w:tabs>
        <w:ind w:left="88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098" w:history="1">
        <w:r w:rsidRPr="001E0E5A">
          <w:rPr>
            <w:rStyle w:val="ae"/>
            <w:rFonts w:cs="宋体"/>
            <w:noProof/>
          </w:rPr>
          <w:t>3.2.3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cs="宋体" w:hint="eastAsia"/>
            <w:noProof/>
          </w:rPr>
          <w:t>预报送单位登录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20"/>
        <w:tabs>
          <w:tab w:val="left" w:pos="1260"/>
          <w:tab w:val="right" w:leader="dot" w:pos="8296"/>
        </w:tabs>
        <w:ind w:left="44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099" w:history="1">
        <w:r w:rsidRPr="001E0E5A">
          <w:rPr>
            <w:rStyle w:val="ae"/>
            <w:rFonts w:cs="宋体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cs="宋体" w:hint="eastAsia"/>
            <w:noProof/>
          </w:rPr>
          <w:t>单位信息维护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30"/>
        <w:tabs>
          <w:tab w:val="left" w:pos="1680"/>
          <w:tab w:val="right" w:leader="dot" w:pos="8296"/>
        </w:tabs>
        <w:ind w:left="88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00" w:history="1">
        <w:r w:rsidRPr="001E0E5A">
          <w:rPr>
            <w:rStyle w:val="ae"/>
            <w:noProof/>
          </w:rPr>
          <w:t>3.3.1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单位信息维护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30"/>
        <w:tabs>
          <w:tab w:val="left" w:pos="1680"/>
          <w:tab w:val="right" w:leader="dot" w:pos="8296"/>
        </w:tabs>
        <w:ind w:left="88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01" w:history="1">
        <w:r w:rsidRPr="001E0E5A">
          <w:rPr>
            <w:rStyle w:val="ae"/>
            <w:noProof/>
          </w:rPr>
          <w:t>3.3.2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单位信息情况表打印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30"/>
        <w:tabs>
          <w:tab w:val="left" w:pos="1680"/>
          <w:tab w:val="right" w:leader="dot" w:pos="8296"/>
        </w:tabs>
        <w:ind w:left="88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02" w:history="1">
        <w:r w:rsidRPr="001E0E5A">
          <w:rPr>
            <w:rStyle w:val="ae"/>
            <w:noProof/>
          </w:rPr>
          <w:t>3.3.3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单位信息合同窗口核准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20"/>
        <w:tabs>
          <w:tab w:val="left" w:pos="1260"/>
          <w:tab w:val="right" w:leader="dot" w:pos="8296"/>
        </w:tabs>
        <w:ind w:left="44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03" w:history="1">
        <w:r w:rsidRPr="001E0E5A">
          <w:rPr>
            <w:rStyle w:val="ae"/>
            <w:rFonts w:cs="宋体"/>
            <w:noProof/>
          </w:rPr>
          <w:t>3.4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cs="宋体" w:hint="eastAsia"/>
            <w:noProof/>
          </w:rPr>
          <w:t>劳动合同上报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30"/>
        <w:tabs>
          <w:tab w:val="left" w:pos="1680"/>
          <w:tab w:val="right" w:leader="dot" w:pos="8296"/>
        </w:tabs>
        <w:ind w:left="88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04" w:history="1">
        <w:r w:rsidRPr="001E0E5A">
          <w:rPr>
            <w:rStyle w:val="ae"/>
            <w:noProof/>
          </w:rPr>
          <w:t>3.4.1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劳动合同登记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30"/>
        <w:tabs>
          <w:tab w:val="left" w:pos="1680"/>
          <w:tab w:val="right" w:leader="dot" w:pos="8296"/>
        </w:tabs>
        <w:ind w:left="88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05" w:history="1">
        <w:r w:rsidRPr="001E0E5A">
          <w:rPr>
            <w:rStyle w:val="ae"/>
            <w:noProof/>
          </w:rPr>
          <w:t>3.4.2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劳动合同上传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30"/>
        <w:tabs>
          <w:tab w:val="left" w:pos="1680"/>
          <w:tab w:val="right" w:leader="dot" w:pos="8296"/>
        </w:tabs>
        <w:ind w:left="88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06" w:history="1">
        <w:r w:rsidRPr="001E0E5A">
          <w:rPr>
            <w:rStyle w:val="ae"/>
            <w:noProof/>
          </w:rPr>
          <w:t>3.4.3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劳动合同批量导入和上传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20"/>
        <w:tabs>
          <w:tab w:val="left" w:pos="1260"/>
          <w:tab w:val="right" w:leader="dot" w:pos="8296"/>
        </w:tabs>
        <w:ind w:left="44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07" w:history="1">
        <w:r w:rsidRPr="001E0E5A">
          <w:rPr>
            <w:rStyle w:val="ae"/>
            <w:rFonts w:cs="宋体"/>
            <w:noProof/>
          </w:rPr>
          <w:t>3.5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cs="宋体" w:hint="eastAsia"/>
            <w:noProof/>
          </w:rPr>
          <w:t>合同报送表打印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20"/>
        <w:tabs>
          <w:tab w:val="right" w:leader="dot" w:pos="8296"/>
        </w:tabs>
        <w:ind w:left="44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08" w:history="1">
        <w:r w:rsidRPr="001E0E5A">
          <w:rPr>
            <w:rStyle w:val="ae"/>
            <w:noProof/>
          </w:rPr>
          <w:t>3.6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18140C" w:rsidRDefault="0018140C">
      <w:pPr>
        <w:pStyle w:val="11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09" w:history="1">
        <w:r w:rsidRPr="001E0E5A">
          <w:rPr>
            <w:rStyle w:val="ae"/>
            <w:noProof/>
          </w:rPr>
          <w:t>4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常见问题：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20"/>
        <w:tabs>
          <w:tab w:val="left" w:pos="1260"/>
          <w:tab w:val="right" w:leader="dot" w:pos="8296"/>
        </w:tabs>
        <w:ind w:left="44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10" w:history="1">
        <w:r w:rsidRPr="001E0E5A">
          <w:rPr>
            <w:rStyle w:val="ae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登录页面的【选择证书】下拉列表里是空的，登录不了怎么办？（如下图）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20"/>
        <w:tabs>
          <w:tab w:val="left" w:pos="1260"/>
          <w:tab w:val="right" w:leader="dot" w:pos="8296"/>
        </w:tabs>
        <w:ind w:left="44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11" w:history="1">
        <w:r w:rsidRPr="001E0E5A">
          <w:rPr>
            <w:rStyle w:val="ae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单位信息维护或合同登记页面，我想选参保类型，但是点了没反应，又没办法输入，日期按钮也是点了没反应，怎么办？（如下图）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20"/>
        <w:tabs>
          <w:tab w:val="left" w:pos="1260"/>
          <w:tab w:val="right" w:leader="dot" w:pos="8296"/>
        </w:tabs>
        <w:ind w:left="44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12" w:history="1">
        <w:r w:rsidRPr="001E0E5A">
          <w:rPr>
            <w:rStyle w:val="ae"/>
            <w:noProof/>
          </w:rPr>
          <w:t>4.3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我怎么知道合同上传成功了没有？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20"/>
        <w:tabs>
          <w:tab w:val="left" w:pos="1260"/>
          <w:tab w:val="right" w:leader="dot" w:pos="8296"/>
        </w:tabs>
        <w:ind w:left="44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13" w:history="1">
        <w:r w:rsidRPr="001E0E5A">
          <w:rPr>
            <w:rStyle w:val="ae"/>
            <w:noProof/>
          </w:rPr>
          <w:t>4.4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我上传后发现信息填错了，改了之后想再上报一遍，但是上传不了，怎么办？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20"/>
        <w:tabs>
          <w:tab w:val="left" w:pos="1260"/>
          <w:tab w:val="right" w:leader="dot" w:pos="8296"/>
        </w:tabs>
        <w:ind w:left="44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14" w:history="1">
        <w:r w:rsidRPr="001E0E5A">
          <w:rPr>
            <w:rStyle w:val="ae"/>
            <w:noProof/>
          </w:rPr>
          <w:t>4.5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但是事情紧急，今天一定要上报怎么办？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20"/>
        <w:tabs>
          <w:tab w:val="left" w:pos="1260"/>
          <w:tab w:val="right" w:leader="dot" w:pos="8296"/>
        </w:tabs>
        <w:ind w:left="44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15" w:history="1">
        <w:r w:rsidRPr="001E0E5A">
          <w:rPr>
            <w:rStyle w:val="ae"/>
            <w:noProof/>
          </w:rPr>
          <w:t>4.6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noProof/>
          </w:rPr>
          <w:t>“</w:t>
        </w:r>
        <w:r w:rsidRPr="001E0E5A">
          <w:rPr>
            <w:rStyle w:val="ae"/>
            <w:rFonts w:hint="eastAsia"/>
            <w:noProof/>
          </w:rPr>
          <w:t>浏览器设置兼容模式</w:t>
        </w:r>
        <w:r w:rsidRPr="001E0E5A">
          <w:rPr>
            <w:rStyle w:val="ae"/>
            <w:noProof/>
          </w:rPr>
          <w:t>”</w:t>
        </w:r>
        <w:r w:rsidRPr="001E0E5A">
          <w:rPr>
            <w:rStyle w:val="ae"/>
            <w:rFonts w:hint="eastAsia"/>
            <w:noProof/>
          </w:rPr>
          <w:t>被提到过好几次了，那该如何设置呢？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30"/>
        <w:tabs>
          <w:tab w:val="left" w:pos="1680"/>
          <w:tab w:val="right" w:leader="dot" w:pos="8296"/>
        </w:tabs>
        <w:ind w:left="88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16" w:history="1">
        <w:r w:rsidRPr="001E0E5A">
          <w:rPr>
            <w:rStyle w:val="ae"/>
            <w:noProof/>
          </w:rPr>
          <w:t>4.6.1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noProof/>
          </w:rPr>
          <w:t>IE7</w:t>
        </w:r>
        <w:r w:rsidRPr="001E0E5A">
          <w:rPr>
            <w:rStyle w:val="ae"/>
            <w:rFonts w:hint="eastAsia"/>
            <w:noProof/>
          </w:rPr>
          <w:t>、</w:t>
        </w:r>
        <w:r w:rsidRPr="001E0E5A">
          <w:rPr>
            <w:rStyle w:val="ae"/>
            <w:noProof/>
          </w:rPr>
          <w:t>IE8</w:t>
        </w:r>
        <w:r w:rsidRPr="001E0E5A">
          <w:rPr>
            <w:rStyle w:val="ae"/>
            <w:rFonts w:hint="eastAsia"/>
            <w:noProof/>
          </w:rPr>
          <w:t>、</w:t>
        </w:r>
        <w:r w:rsidRPr="001E0E5A">
          <w:rPr>
            <w:rStyle w:val="ae"/>
            <w:noProof/>
          </w:rPr>
          <w:t>IE9</w:t>
        </w:r>
        <w:r w:rsidRPr="001E0E5A">
          <w:rPr>
            <w:rStyle w:val="ae"/>
            <w:rFonts w:hint="eastAsia"/>
            <w:noProof/>
          </w:rPr>
          <w:t>浏览器：点击兼容性视图按钮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30"/>
        <w:tabs>
          <w:tab w:val="left" w:pos="1680"/>
          <w:tab w:val="right" w:leader="dot" w:pos="8296"/>
        </w:tabs>
        <w:ind w:left="88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17" w:history="1">
        <w:r w:rsidRPr="001E0E5A">
          <w:rPr>
            <w:rStyle w:val="ae"/>
            <w:noProof/>
          </w:rPr>
          <w:t>4.6.2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noProof/>
          </w:rPr>
          <w:t>IE10</w:t>
        </w:r>
        <w:r w:rsidRPr="001E0E5A">
          <w:rPr>
            <w:rStyle w:val="ae"/>
            <w:rFonts w:hint="eastAsia"/>
            <w:noProof/>
          </w:rPr>
          <w:t>、</w:t>
        </w:r>
        <w:r w:rsidRPr="001E0E5A">
          <w:rPr>
            <w:rStyle w:val="ae"/>
            <w:noProof/>
          </w:rPr>
          <w:t>IE11</w:t>
        </w:r>
        <w:r w:rsidRPr="001E0E5A">
          <w:rPr>
            <w:rStyle w:val="ae"/>
            <w:rFonts w:hint="eastAsia"/>
            <w:noProof/>
          </w:rPr>
          <w:t>：添加系统网站地址到兼容性视图网站列表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18140C" w:rsidRDefault="0018140C" w:rsidP="0018140C">
      <w:pPr>
        <w:pStyle w:val="30"/>
        <w:tabs>
          <w:tab w:val="left" w:pos="1680"/>
          <w:tab w:val="right" w:leader="dot" w:pos="8296"/>
        </w:tabs>
        <w:ind w:left="880"/>
        <w:rPr>
          <w:rFonts w:asciiTheme="minorHAnsi" w:eastAsiaTheme="minorEastAsia" w:hAnsiTheme="minorHAnsi" w:cstheme="minorBidi"/>
          <w:noProof/>
          <w:kern w:val="2"/>
          <w:sz w:val="21"/>
          <w:lang w:eastAsia="zh-CN" w:bidi="ar-SA"/>
        </w:rPr>
      </w:pPr>
      <w:hyperlink w:anchor="_Toc389645118" w:history="1">
        <w:r w:rsidRPr="001E0E5A">
          <w:rPr>
            <w:rStyle w:val="ae"/>
            <w:noProof/>
          </w:rPr>
          <w:t>4.6.3</w:t>
        </w:r>
        <w:r>
          <w:rPr>
            <w:rFonts w:asciiTheme="minorHAnsi" w:eastAsiaTheme="minorEastAsia" w:hAnsiTheme="minorHAnsi" w:cstheme="minorBidi"/>
            <w:noProof/>
            <w:kern w:val="2"/>
            <w:sz w:val="21"/>
            <w:lang w:eastAsia="zh-CN" w:bidi="ar-SA"/>
          </w:rPr>
          <w:tab/>
        </w:r>
        <w:r w:rsidRPr="001E0E5A">
          <w:rPr>
            <w:rStyle w:val="ae"/>
            <w:rFonts w:hint="eastAsia"/>
            <w:noProof/>
          </w:rPr>
          <w:t>其它支持</w:t>
        </w:r>
        <w:r w:rsidRPr="001E0E5A">
          <w:rPr>
            <w:rStyle w:val="ae"/>
            <w:noProof/>
          </w:rPr>
          <w:t>IE</w:t>
        </w:r>
        <w:r w:rsidRPr="001E0E5A">
          <w:rPr>
            <w:rStyle w:val="ae"/>
            <w:rFonts w:hint="eastAsia"/>
            <w:noProof/>
          </w:rPr>
          <w:t>兼容模式的多内核浏览器，例如</w:t>
        </w:r>
        <w:r w:rsidRPr="001E0E5A">
          <w:rPr>
            <w:rStyle w:val="ae"/>
            <w:noProof/>
          </w:rPr>
          <w:t>360</w:t>
        </w:r>
        <w:r w:rsidRPr="001E0E5A">
          <w:rPr>
            <w:rStyle w:val="ae"/>
            <w:rFonts w:hint="eastAsia"/>
            <w:noProof/>
          </w:rPr>
          <w:t>极速浏览器：选择兼容模式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_Toc389645118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963178" w:rsidRDefault="008E5248" w:rsidP="00FD413F">
      <w:pPr>
        <w:rPr>
          <w:lang w:eastAsia="zh-CN"/>
        </w:rPr>
      </w:pPr>
      <w:r>
        <w:rPr>
          <w:lang w:eastAsia="zh-CN"/>
        </w:rPr>
        <w:fldChar w:fldCharType="end"/>
      </w:r>
    </w:p>
    <w:p w:rsidR="00175910" w:rsidRDefault="00175910" w:rsidP="00175910">
      <w:pPr>
        <w:jc w:val="center"/>
        <w:rPr>
          <w:b/>
          <w:sz w:val="52"/>
          <w:szCs w:val="52"/>
        </w:rPr>
        <w:sectPr w:rsidR="00175910" w:rsidSect="00A66D40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AA7F54" w:rsidRDefault="0070435C" w:rsidP="007B2A09">
      <w:pPr>
        <w:pStyle w:val="1"/>
      </w:pPr>
      <w:bookmarkStart w:id="1" w:name="_Toc389645088"/>
      <w:r>
        <w:rPr>
          <w:rFonts w:hint="eastAsia"/>
        </w:rPr>
        <w:lastRenderedPageBreak/>
        <w:t>引言</w:t>
      </w:r>
      <w:bookmarkEnd w:id="1"/>
    </w:p>
    <w:p w:rsidR="004426B3" w:rsidRDefault="004426B3" w:rsidP="004426B3">
      <w:pPr>
        <w:pStyle w:val="2"/>
      </w:pPr>
      <w:bookmarkStart w:id="2" w:name="_Toc389645089"/>
      <w:r>
        <w:rPr>
          <w:rFonts w:hint="eastAsia"/>
        </w:rPr>
        <w:t>目的</w:t>
      </w:r>
      <w:bookmarkEnd w:id="2"/>
    </w:p>
    <w:p w:rsidR="004426B3" w:rsidRPr="00B41E83" w:rsidRDefault="004426B3" w:rsidP="004E7AE1">
      <w:pPr>
        <w:pStyle w:val="32"/>
        <w:ind w:firstLine="480"/>
      </w:pPr>
      <w:r w:rsidRPr="00B41E83">
        <w:rPr>
          <w:rFonts w:hint="eastAsia"/>
        </w:rPr>
        <w:t>本手册是对</w:t>
      </w:r>
      <w:r w:rsidR="004E7AE1">
        <w:rPr>
          <w:rFonts w:hint="eastAsia"/>
        </w:rPr>
        <w:t>苏州工业园区</w:t>
      </w:r>
      <w:r w:rsidR="002657D0">
        <w:rPr>
          <w:rFonts w:hint="eastAsia"/>
        </w:rPr>
        <w:t>劳动和社会保障平台</w:t>
      </w:r>
      <w:r w:rsidR="00CB5CA8">
        <w:rPr>
          <w:rFonts w:hint="eastAsia"/>
        </w:rPr>
        <w:t>网上合同</w:t>
      </w:r>
      <w:r w:rsidR="004E7AE1">
        <w:rPr>
          <w:rFonts w:hint="eastAsia"/>
        </w:rPr>
        <w:t>子系统</w:t>
      </w:r>
      <w:r w:rsidRPr="00B41E83">
        <w:rPr>
          <w:rFonts w:hint="eastAsia"/>
        </w:rPr>
        <w:t>（以下简称“系统”）的各个模块</w:t>
      </w:r>
      <w:r w:rsidR="00CB5CA8">
        <w:rPr>
          <w:rFonts w:hint="eastAsia"/>
        </w:rPr>
        <w:t>，</w:t>
      </w:r>
      <w:r w:rsidR="00CB5CA8">
        <w:t>特别是新增的</w:t>
      </w:r>
      <w:r w:rsidR="00CB5CA8">
        <w:rPr>
          <w:rFonts w:hint="eastAsia"/>
        </w:rPr>
        <w:t>CA</w:t>
      </w:r>
      <w:r w:rsidR="00CB5CA8">
        <w:rPr>
          <w:rFonts w:hint="eastAsia"/>
        </w:rPr>
        <w:t>认证</w:t>
      </w:r>
      <w:r w:rsidRPr="00B41E83">
        <w:rPr>
          <w:rFonts w:hint="eastAsia"/>
        </w:rPr>
        <w:t>功能的说明，以及对模块操作的描述。用于明确系统使用方法。</w:t>
      </w:r>
    </w:p>
    <w:p w:rsidR="004426B3" w:rsidRDefault="004426B3" w:rsidP="004426B3">
      <w:pPr>
        <w:pStyle w:val="32"/>
        <w:ind w:firstLine="480"/>
        <w:rPr>
          <w:lang w:bidi="ar-SA"/>
        </w:rPr>
      </w:pPr>
      <w:r w:rsidRPr="00B41E83">
        <w:rPr>
          <w:rFonts w:hint="eastAsia"/>
        </w:rPr>
        <w:t>本手册的读者</w:t>
      </w:r>
      <w:r w:rsidR="00CB5CA8">
        <w:rPr>
          <w:rFonts w:hint="eastAsia"/>
        </w:rPr>
        <w:t>互联网</w:t>
      </w:r>
      <w:r w:rsidR="00CB5CA8">
        <w:t>（</w:t>
      </w:r>
      <w:r w:rsidR="00CB5CA8">
        <w:rPr>
          <w:rFonts w:ascii="宋体" w:hAnsi="宋体" w:hint="eastAsia"/>
        </w:rPr>
        <w:t>企业）</w:t>
      </w:r>
      <w:r w:rsidR="004E7AE1">
        <w:rPr>
          <w:rFonts w:ascii="宋体" w:hAnsi="宋体" w:hint="eastAsia"/>
        </w:rPr>
        <w:t>用户</w:t>
      </w:r>
      <w:r w:rsidRPr="00B41E83">
        <w:rPr>
          <w:rFonts w:hint="eastAsia"/>
        </w:rPr>
        <w:t>。</w:t>
      </w:r>
    </w:p>
    <w:p w:rsidR="0091341A" w:rsidRDefault="0091341A" w:rsidP="0091341A">
      <w:pPr>
        <w:pStyle w:val="1"/>
      </w:pPr>
      <w:bookmarkStart w:id="3" w:name="_Toc389645090"/>
      <w:r>
        <w:rPr>
          <w:rFonts w:hint="eastAsia"/>
        </w:rPr>
        <w:t>运行环境</w:t>
      </w:r>
      <w:bookmarkEnd w:id="3"/>
    </w:p>
    <w:p w:rsidR="0091341A" w:rsidRDefault="0091341A" w:rsidP="0091341A">
      <w:pPr>
        <w:pStyle w:val="2"/>
      </w:pPr>
      <w:bookmarkStart w:id="4" w:name="_Toc389645091"/>
      <w:r>
        <w:rPr>
          <w:rFonts w:hint="eastAsia"/>
        </w:rPr>
        <w:t>网络</w:t>
      </w:r>
      <w:r>
        <w:t>环境</w:t>
      </w:r>
      <w:bookmarkEnd w:id="4"/>
    </w:p>
    <w:p w:rsidR="0091341A" w:rsidRDefault="0091341A" w:rsidP="0091341A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系统</w:t>
      </w:r>
      <w:r>
        <w:rPr>
          <w:lang w:bidi="ar-SA"/>
        </w:rPr>
        <w:t>运行于互联网。</w:t>
      </w:r>
    </w:p>
    <w:p w:rsidR="0091341A" w:rsidRDefault="0091341A" w:rsidP="0091341A">
      <w:pPr>
        <w:pStyle w:val="2"/>
      </w:pPr>
      <w:bookmarkStart w:id="5" w:name="_Toc389645092"/>
      <w:r>
        <w:rPr>
          <w:rFonts w:hint="eastAsia"/>
        </w:rPr>
        <w:t>支持软件</w:t>
      </w:r>
      <w:bookmarkEnd w:id="5"/>
    </w:p>
    <w:p w:rsidR="0091341A" w:rsidRDefault="0091341A" w:rsidP="0091341A">
      <w:pPr>
        <w:pStyle w:val="32"/>
        <w:ind w:firstLine="480"/>
      </w:pPr>
      <w:r w:rsidRPr="006D370D">
        <w:rPr>
          <w:rFonts w:hint="eastAsia"/>
        </w:rPr>
        <w:t>推荐使用</w:t>
      </w:r>
      <w:r w:rsidR="00443EE2">
        <w:rPr>
          <w:rFonts w:hint="eastAsia"/>
        </w:rPr>
        <w:t>Microsoft IE7</w:t>
      </w:r>
      <w:r w:rsidRPr="006D370D">
        <w:rPr>
          <w:rFonts w:hint="eastAsia"/>
        </w:rPr>
        <w:t>.0</w:t>
      </w:r>
      <w:r w:rsidRPr="006D370D">
        <w:rPr>
          <w:rFonts w:hint="eastAsia"/>
        </w:rPr>
        <w:t>及其以上版本浏览器，</w:t>
      </w:r>
      <w:r w:rsidR="00443EE2">
        <w:rPr>
          <w:rFonts w:hint="eastAsia"/>
        </w:rPr>
        <w:t>并</w:t>
      </w:r>
      <w:r w:rsidR="00443EE2">
        <w:t>设置兼容模式</w:t>
      </w:r>
      <w:r w:rsidR="00443EE2">
        <w:rPr>
          <w:rFonts w:hint="eastAsia"/>
        </w:rPr>
        <w:t>。</w:t>
      </w:r>
      <w:r w:rsidRPr="006D370D">
        <w:rPr>
          <w:rFonts w:hint="eastAsia"/>
        </w:rPr>
        <w:t>最佳分辨率为</w:t>
      </w:r>
      <w:r w:rsidRPr="006D370D">
        <w:rPr>
          <w:rFonts w:hint="eastAsia"/>
        </w:rPr>
        <w:t>1024*768</w:t>
      </w:r>
      <w:r w:rsidRPr="006D370D">
        <w:rPr>
          <w:rFonts w:hint="eastAsia"/>
        </w:rPr>
        <w:t>。</w:t>
      </w:r>
    </w:p>
    <w:p w:rsidR="00566C2C" w:rsidRDefault="00770618" w:rsidP="00DA5A6A">
      <w:pPr>
        <w:pStyle w:val="1"/>
      </w:pPr>
      <w:bookmarkStart w:id="6" w:name="_Toc389645093"/>
      <w:r>
        <w:rPr>
          <w:rFonts w:hint="eastAsia"/>
        </w:rPr>
        <w:t>系统操作</w:t>
      </w:r>
      <w:r>
        <w:t>说明</w:t>
      </w:r>
      <w:bookmarkEnd w:id="6"/>
    </w:p>
    <w:p w:rsidR="00C859FF" w:rsidRDefault="00C859FF" w:rsidP="00C859FF">
      <w:pPr>
        <w:pStyle w:val="2"/>
      </w:pPr>
      <w:bookmarkStart w:id="7" w:name="_Toc387135725"/>
      <w:bookmarkStart w:id="8" w:name="_Toc388861871"/>
      <w:bookmarkStart w:id="9" w:name="_Toc389645094"/>
      <w:r w:rsidRPr="000E3ABF">
        <w:rPr>
          <w:rFonts w:hint="eastAsia"/>
        </w:rPr>
        <w:t>网上</w:t>
      </w:r>
      <w:r>
        <w:rPr>
          <w:rFonts w:hint="eastAsia"/>
        </w:rPr>
        <w:t>合同</w:t>
      </w:r>
      <w:r w:rsidRPr="000E3ABF">
        <w:rPr>
          <w:rFonts w:hint="eastAsia"/>
        </w:rPr>
        <w:t>报送</w:t>
      </w:r>
      <w:r>
        <w:rPr>
          <w:rFonts w:hint="eastAsia"/>
        </w:rPr>
        <w:t>开启</w:t>
      </w:r>
      <w:bookmarkEnd w:id="7"/>
      <w:bookmarkEnd w:id="8"/>
      <w:bookmarkEnd w:id="9"/>
    </w:p>
    <w:p w:rsidR="00A25863" w:rsidRDefault="00A25863" w:rsidP="00A25863">
      <w:pPr>
        <w:pStyle w:val="32"/>
        <w:ind w:firstLine="480"/>
      </w:pPr>
      <w:r>
        <w:rPr>
          <w:rFonts w:hint="eastAsia"/>
        </w:rPr>
        <w:t>企业从园区公积金管理中心经办窗口开户，领取</w:t>
      </w:r>
      <w:r>
        <w:rPr>
          <w:rFonts w:hint="eastAsia"/>
        </w:rPr>
        <w:t>CA</w:t>
      </w:r>
      <w:r w:rsidR="00636B68">
        <w:t xml:space="preserve">USB </w:t>
      </w:r>
      <w:r>
        <w:rPr>
          <w:rFonts w:hint="eastAsia"/>
        </w:rPr>
        <w:t>KEY</w:t>
      </w:r>
      <w:r>
        <w:rPr>
          <w:rFonts w:hint="eastAsia"/>
        </w:rPr>
        <w:t>，然后到合同经办窗口，由合同窗口经办人员根据企业提交的材料，为企业开启证书</w:t>
      </w:r>
      <w:r>
        <w:rPr>
          <w:rFonts w:hint="eastAsia"/>
        </w:rPr>
        <w:t>KEY</w:t>
      </w:r>
      <w:r>
        <w:rPr>
          <w:rFonts w:hint="eastAsia"/>
        </w:rPr>
        <w:t>，开启网上报送功能。</w:t>
      </w:r>
    </w:p>
    <w:p w:rsidR="00A25863" w:rsidRPr="003175D4" w:rsidRDefault="00A25863" w:rsidP="00A25863">
      <w:pPr>
        <w:pStyle w:val="32"/>
        <w:ind w:firstLine="480"/>
        <w:rPr>
          <w:color w:val="000000" w:themeColor="text1"/>
        </w:rPr>
      </w:pPr>
      <w:r w:rsidRPr="003175D4">
        <w:rPr>
          <w:rFonts w:hint="eastAsia"/>
          <w:color w:val="000000" w:themeColor="text1"/>
        </w:rPr>
        <w:t>全报送单位需要到合同窗口开启网上报送功能。</w:t>
      </w:r>
    </w:p>
    <w:p w:rsidR="00A25863" w:rsidRPr="00A25863" w:rsidRDefault="00A25863" w:rsidP="00A25863">
      <w:pPr>
        <w:pStyle w:val="32"/>
        <w:ind w:firstLine="480"/>
        <w:rPr>
          <w:color w:val="000000" w:themeColor="text1"/>
        </w:rPr>
      </w:pPr>
      <w:r w:rsidRPr="003175D4">
        <w:rPr>
          <w:rFonts w:hint="eastAsia"/>
          <w:color w:val="000000" w:themeColor="text1"/>
        </w:rPr>
        <w:t>预报送单位不需要到合同窗口开启网上报送功能，系统默认开启网上预报送。</w:t>
      </w:r>
    </w:p>
    <w:p w:rsidR="00A25863" w:rsidRPr="00A25863" w:rsidRDefault="00A25863" w:rsidP="00A25863">
      <w:pPr>
        <w:pStyle w:val="32"/>
        <w:ind w:firstLine="480"/>
        <w:rPr>
          <w:lang w:bidi="ar-SA"/>
        </w:rPr>
      </w:pPr>
      <w:r>
        <w:rPr>
          <w:rFonts w:ascii="宋体" w:hAnsi="宋体" w:cs="宋体" w:hint="eastAsia"/>
        </w:rPr>
        <w:t>所有</w:t>
      </w:r>
      <w:r>
        <w:rPr>
          <w:rFonts w:ascii="宋体" w:hAnsi="宋体" w:cs="宋体"/>
        </w:rPr>
        <w:t>单位仍然可以</w:t>
      </w:r>
      <w:proofErr w:type="gramStart"/>
      <w:r>
        <w:rPr>
          <w:rFonts w:ascii="宋体" w:hAnsi="宋体" w:cs="宋体" w:hint="eastAsia"/>
        </w:rPr>
        <w:t>拿电子</w:t>
      </w:r>
      <w:proofErr w:type="gramEnd"/>
      <w:r>
        <w:rPr>
          <w:rFonts w:ascii="宋体" w:hAnsi="宋体" w:cs="宋体" w:hint="eastAsia"/>
        </w:rPr>
        <w:t>文档到合同窗口导入报送。</w:t>
      </w:r>
    </w:p>
    <w:p w:rsidR="00C859FF" w:rsidRDefault="00C859FF" w:rsidP="00C859FF">
      <w:pPr>
        <w:pStyle w:val="2"/>
        <w:rPr>
          <w:color w:val="000000"/>
        </w:rPr>
      </w:pPr>
      <w:bookmarkStart w:id="10" w:name="_Toc387135730"/>
      <w:bookmarkStart w:id="11" w:name="_Toc388861876"/>
      <w:bookmarkStart w:id="12" w:name="_Toc389645095"/>
      <w:r w:rsidRPr="000E3ABF">
        <w:rPr>
          <w:rFonts w:hint="eastAsia"/>
        </w:rPr>
        <w:lastRenderedPageBreak/>
        <w:t>网上报送单位登</w:t>
      </w:r>
      <w:r>
        <w:rPr>
          <w:rFonts w:hint="eastAsia"/>
          <w:color w:val="000000"/>
        </w:rPr>
        <w:t>录</w:t>
      </w:r>
      <w:bookmarkEnd w:id="10"/>
      <w:bookmarkEnd w:id="11"/>
      <w:bookmarkEnd w:id="12"/>
    </w:p>
    <w:p w:rsidR="007E0DD3" w:rsidRPr="007E0DD3" w:rsidRDefault="007E0DD3" w:rsidP="007E0DD3">
      <w:pPr>
        <w:pStyle w:val="3"/>
        <w:rPr>
          <w:rFonts w:cs="宋体"/>
          <w:color w:val="000000"/>
        </w:rPr>
      </w:pPr>
      <w:bookmarkStart w:id="13" w:name="_Toc387135731"/>
      <w:bookmarkStart w:id="14" w:name="_Toc388861877"/>
      <w:bookmarkStart w:id="15" w:name="_Toc389645096"/>
      <w:r>
        <w:rPr>
          <w:rFonts w:cs="宋体" w:hint="eastAsia"/>
          <w:color w:val="000000"/>
        </w:rPr>
        <w:t>单位统一登录</w:t>
      </w:r>
      <w:bookmarkEnd w:id="13"/>
      <w:bookmarkEnd w:id="14"/>
      <w:bookmarkEnd w:id="15"/>
    </w:p>
    <w:p w:rsidR="006C5678" w:rsidRDefault="006C5678" w:rsidP="006C5678">
      <w:pPr>
        <w:pStyle w:val="32"/>
        <w:ind w:firstLine="520"/>
        <w:rPr>
          <w:rFonts w:ascii="Cambria" w:hAnsi="Cambria"/>
          <w:bCs/>
          <w:sz w:val="26"/>
          <w:szCs w:val="26"/>
          <w:lang w:bidi="ar-SA"/>
        </w:rPr>
      </w:pPr>
      <w:r>
        <w:rPr>
          <w:rFonts w:ascii="Cambria" w:hAnsi="Cambria" w:hint="eastAsia"/>
          <w:bCs/>
          <w:sz w:val="26"/>
          <w:szCs w:val="26"/>
          <w:lang w:bidi="ar-SA"/>
        </w:rPr>
        <w:t>通过</w:t>
      </w:r>
      <w:r w:rsidR="004B36F5">
        <w:rPr>
          <w:rFonts w:ascii="Cambria" w:hAnsi="Cambria" w:hint="eastAsia"/>
          <w:bCs/>
          <w:sz w:val="26"/>
          <w:szCs w:val="26"/>
          <w:lang w:bidi="ar-SA"/>
        </w:rPr>
        <w:t>园区</w:t>
      </w:r>
      <w:r w:rsidR="004B36F5">
        <w:rPr>
          <w:rFonts w:ascii="Cambria" w:hAnsi="Cambria"/>
          <w:bCs/>
          <w:sz w:val="26"/>
          <w:szCs w:val="26"/>
          <w:lang w:bidi="ar-SA"/>
        </w:rPr>
        <w:t>劳动社会保障</w:t>
      </w:r>
      <w:proofErr w:type="gramStart"/>
      <w:r w:rsidR="004B36F5">
        <w:rPr>
          <w:rFonts w:ascii="Cambria" w:hAnsi="Cambria"/>
          <w:bCs/>
          <w:sz w:val="26"/>
          <w:szCs w:val="26"/>
          <w:lang w:bidi="ar-SA"/>
        </w:rPr>
        <w:t>局官网</w:t>
      </w:r>
      <w:proofErr w:type="gramEnd"/>
      <w:r w:rsidR="004B36F5">
        <w:rPr>
          <w:rFonts w:ascii="Cambria" w:hAnsi="Cambria" w:hint="eastAsia"/>
          <w:bCs/>
          <w:sz w:val="26"/>
          <w:szCs w:val="26"/>
          <w:lang w:bidi="ar-SA"/>
        </w:rPr>
        <w:t>的</w:t>
      </w:r>
      <w:r w:rsidR="004B36F5">
        <w:rPr>
          <w:rFonts w:ascii="Cambria" w:hAnsi="Cambria"/>
          <w:bCs/>
          <w:sz w:val="26"/>
          <w:szCs w:val="26"/>
          <w:lang w:bidi="ar-SA"/>
        </w:rPr>
        <w:t>系统入口，</w:t>
      </w:r>
      <w:r w:rsidR="004B36F5">
        <w:rPr>
          <w:rFonts w:ascii="Cambria" w:hAnsi="Cambria" w:hint="eastAsia"/>
          <w:bCs/>
          <w:sz w:val="26"/>
          <w:szCs w:val="26"/>
          <w:lang w:bidi="ar-SA"/>
        </w:rPr>
        <w:t>打开</w:t>
      </w:r>
      <w:r w:rsidR="004B36F5">
        <w:rPr>
          <w:rFonts w:ascii="Cambria" w:hAnsi="Cambria"/>
          <w:bCs/>
          <w:sz w:val="26"/>
          <w:szCs w:val="26"/>
          <w:lang w:bidi="ar-SA"/>
        </w:rPr>
        <w:t>本系统</w:t>
      </w:r>
      <w:r w:rsidR="004B36F5">
        <w:rPr>
          <w:rFonts w:ascii="Cambria" w:hAnsi="Cambria" w:hint="eastAsia"/>
          <w:bCs/>
          <w:sz w:val="26"/>
          <w:szCs w:val="26"/>
          <w:lang w:bidi="ar-SA"/>
        </w:rPr>
        <w:t>登录</w:t>
      </w:r>
      <w:r w:rsidR="004B36F5">
        <w:rPr>
          <w:rFonts w:ascii="Cambria" w:hAnsi="Cambria"/>
          <w:bCs/>
          <w:sz w:val="26"/>
          <w:szCs w:val="26"/>
          <w:lang w:bidi="ar-SA"/>
        </w:rPr>
        <w:t>页面，如下图：</w:t>
      </w:r>
    </w:p>
    <w:p w:rsidR="004B36F5" w:rsidRDefault="004B36F5" w:rsidP="006C5678">
      <w:pPr>
        <w:pStyle w:val="32"/>
        <w:ind w:firstLine="480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26238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6F5" w:rsidRDefault="004B36F5" w:rsidP="004B36F5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1 </w:t>
      </w:r>
      <w:r>
        <w:rPr>
          <w:rFonts w:hint="eastAsia"/>
          <w:lang w:bidi="ar-SA"/>
        </w:rPr>
        <w:t>社保</w:t>
      </w:r>
      <w:proofErr w:type="gramStart"/>
      <w:r>
        <w:rPr>
          <w:rFonts w:hint="eastAsia"/>
          <w:lang w:bidi="ar-SA"/>
        </w:rPr>
        <w:t>局</w:t>
      </w:r>
      <w:r>
        <w:rPr>
          <w:lang w:bidi="ar-SA"/>
        </w:rPr>
        <w:t>官网</w:t>
      </w:r>
      <w:proofErr w:type="gramEnd"/>
      <w:r>
        <w:rPr>
          <w:lang w:bidi="ar-SA"/>
        </w:rPr>
        <w:t>系统入口</w:t>
      </w:r>
    </w:p>
    <w:p w:rsidR="004B36F5" w:rsidRDefault="004B36F5" w:rsidP="006C5678">
      <w:pPr>
        <w:pStyle w:val="32"/>
        <w:ind w:firstLine="480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341376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6F5" w:rsidRDefault="004B36F5" w:rsidP="004B36F5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lastRenderedPageBreak/>
        <w:t>图</w:t>
      </w:r>
      <w:r>
        <w:rPr>
          <w:rFonts w:hint="eastAsia"/>
          <w:lang w:bidi="ar-SA"/>
        </w:rPr>
        <w:t>2</w:t>
      </w:r>
      <w:r>
        <w:rPr>
          <w:rFonts w:hint="eastAsia"/>
          <w:lang w:bidi="ar-SA"/>
        </w:rPr>
        <w:t>系统登录</w:t>
      </w:r>
      <w:r>
        <w:rPr>
          <w:lang w:bidi="ar-SA"/>
        </w:rPr>
        <w:t>页面</w:t>
      </w:r>
    </w:p>
    <w:p w:rsidR="004B36F5" w:rsidRDefault="004B36F5" w:rsidP="006C5678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现在【</w:t>
      </w:r>
      <w:r>
        <w:rPr>
          <w:lang w:bidi="ar-SA"/>
        </w:rPr>
        <w:t>登录方式】</w:t>
      </w:r>
      <w:r>
        <w:rPr>
          <w:rFonts w:hint="eastAsia"/>
          <w:lang w:bidi="ar-SA"/>
        </w:rPr>
        <w:t>可以</w:t>
      </w:r>
      <w:r>
        <w:rPr>
          <w:lang w:bidi="ar-SA"/>
        </w:rPr>
        <w:t>选择</w:t>
      </w:r>
      <w:r>
        <w:rPr>
          <w:rFonts w:hint="eastAsia"/>
          <w:lang w:bidi="ar-SA"/>
        </w:rPr>
        <w:t>网上监察</w:t>
      </w:r>
      <w:r>
        <w:rPr>
          <w:lang w:bidi="ar-SA"/>
        </w:rPr>
        <w:t>或网上合同</w:t>
      </w:r>
      <w:r>
        <w:rPr>
          <w:rFonts w:hint="eastAsia"/>
          <w:lang w:bidi="ar-SA"/>
        </w:rPr>
        <w:t>，</w:t>
      </w:r>
      <w:r>
        <w:rPr>
          <w:lang w:bidi="ar-SA"/>
        </w:rPr>
        <w:t>选择网上监察</w:t>
      </w:r>
      <w:r>
        <w:rPr>
          <w:rFonts w:hint="eastAsia"/>
          <w:lang w:bidi="ar-SA"/>
        </w:rPr>
        <w:t>不涉及</w:t>
      </w:r>
      <w:r>
        <w:rPr>
          <w:rFonts w:hint="eastAsia"/>
          <w:lang w:bidi="ar-SA"/>
        </w:rPr>
        <w:t>CA</w:t>
      </w:r>
      <w:r>
        <w:rPr>
          <w:rFonts w:hint="eastAsia"/>
          <w:lang w:bidi="ar-SA"/>
        </w:rPr>
        <w:t>认证</w:t>
      </w:r>
      <w:r>
        <w:rPr>
          <w:lang w:bidi="ar-SA"/>
        </w:rPr>
        <w:t>，</w:t>
      </w:r>
      <w:r>
        <w:rPr>
          <w:rFonts w:hint="eastAsia"/>
          <w:lang w:bidi="ar-SA"/>
        </w:rPr>
        <w:t>直接</w:t>
      </w:r>
      <w:r>
        <w:rPr>
          <w:lang w:bidi="ar-SA"/>
        </w:rPr>
        <w:t>输入账号密码即可登录网上监察子系统</w:t>
      </w:r>
      <w:r>
        <w:rPr>
          <w:rFonts w:hint="eastAsia"/>
          <w:lang w:bidi="ar-SA"/>
        </w:rPr>
        <w:t>。</w:t>
      </w:r>
    </w:p>
    <w:p w:rsidR="004B36F5" w:rsidRDefault="007E0DD3" w:rsidP="006C5678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选择</w:t>
      </w:r>
      <w:r>
        <w:rPr>
          <w:lang w:bidi="ar-SA"/>
        </w:rPr>
        <w:t>网上合同</w:t>
      </w:r>
      <w:r>
        <w:rPr>
          <w:rFonts w:hint="eastAsia"/>
          <w:lang w:bidi="ar-SA"/>
        </w:rPr>
        <w:t>，</w:t>
      </w:r>
      <w:r>
        <w:rPr>
          <w:lang w:bidi="ar-SA"/>
        </w:rPr>
        <w:t>登陆页面会增加</w:t>
      </w:r>
      <w:r>
        <w:rPr>
          <w:rFonts w:hint="eastAsia"/>
          <w:lang w:bidi="ar-SA"/>
        </w:rPr>
        <w:t>CA</w:t>
      </w:r>
      <w:r>
        <w:rPr>
          <w:rFonts w:hint="eastAsia"/>
          <w:lang w:bidi="ar-SA"/>
        </w:rPr>
        <w:t>要素</w:t>
      </w:r>
      <w:r>
        <w:rPr>
          <w:lang w:bidi="ar-SA"/>
        </w:rPr>
        <w:t>如下图：</w:t>
      </w:r>
    </w:p>
    <w:p w:rsidR="007E0DD3" w:rsidRDefault="007E0DD3" w:rsidP="006C5678">
      <w:pPr>
        <w:pStyle w:val="32"/>
        <w:ind w:firstLine="480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408114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DD3" w:rsidRDefault="007E0DD3" w:rsidP="007E0DD3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>3</w:t>
      </w:r>
      <w:r>
        <w:rPr>
          <w:rFonts w:hint="eastAsia"/>
          <w:lang w:bidi="ar-SA"/>
        </w:rPr>
        <w:t>网上合同</w:t>
      </w:r>
      <w:r>
        <w:rPr>
          <w:lang w:bidi="ar-SA"/>
        </w:rPr>
        <w:t>登录界面</w:t>
      </w:r>
    </w:p>
    <w:p w:rsidR="00C859FF" w:rsidRPr="007E0DD3" w:rsidRDefault="007E0DD3" w:rsidP="007E0DD3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之后</w:t>
      </w:r>
      <w:r>
        <w:rPr>
          <w:lang w:bidi="ar-SA"/>
        </w:rPr>
        <w:t>，全报送单位和</w:t>
      </w:r>
      <w:r>
        <w:rPr>
          <w:rFonts w:hint="eastAsia"/>
          <w:lang w:bidi="ar-SA"/>
        </w:rPr>
        <w:t>预</w:t>
      </w:r>
      <w:r>
        <w:rPr>
          <w:lang w:bidi="ar-SA"/>
        </w:rPr>
        <w:t>报送单位</w:t>
      </w:r>
      <w:r w:rsidR="00E80AB1">
        <w:rPr>
          <w:rFonts w:hint="eastAsia"/>
          <w:lang w:bidi="ar-SA"/>
        </w:rPr>
        <w:t>登录</w:t>
      </w:r>
      <w:r>
        <w:rPr>
          <w:rFonts w:hint="eastAsia"/>
          <w:lang w:bidi="ar-SA"/>
        </w:rPr>
        <w:t>方式</w:t>
      </w:r>
      <w:r>
        <w:rPr>
          <w:lang w:bidi="ar-SA"/>
        </w:rPr>
        <w:t>有所不同。</w:t>
      </w:r>
    </w:p>
    <w:p w:rsidR="00C859FF" w:rsidRDefault="00C859FF" w:rsidP="00C859FF">
      <w:pPr>
        <w:pStyle w:val="3"/>
        <w:rPr>
          <w:rFonts w:cs="宋体"/>
          <w:color w:val="000000"/>
        </w:rPr>
      </w:pPr>
      <w:bookmarkStart w:id="16" w:name="_Toc387135732"/>
      <w:bookmarkStart w:id="17" w:name="_Toc388861878"/>
      <w:bookmarkStart w:id="18" w:name="_Toc389645097"/>
      <w:r w:rsidRPr="000E3ABF">
        <w:rPr>
          <w:rFonts w:cs="宋体" w:hint="eastAsia"/>
          <w:color w:val="000000"/>
        </w:rPr>
        <w:t>全报送单位登</w:t>
      </w:r>
      <w:r>
        <w:rPr>
          <w:rFonts w:cs="宋体" w:hint="eastAsia"/>
          <w:color w:val="000000"/>
        </w:rPr>
        <w:t>录</w:t>
      </w:r>
      <w:bookmarkEnd w:id="16"/>
      <w:bookmarkEnd w:id="17"/>
      <w:r>
        <w:rPr>
          <w:rFonts w:cs="宋体" w:hint="eastAsia"/>
          <w:color w:val="000000"/>
        </w:rPr>
        <w:t>、</w:t>
      </w:r>
      <w:r>
        <w:rPr>
          <w:rFonts w:cs="宋体"/>
          <w:color w:val="000000"/>
        </w:rPr>
        <w:t>单位操作员身份绑定</w:t>
      </w:r>
      <w:bookmarkEnd w:id="18"/>
    </w:p>
    <w:p w:rsidR="00C859FF" w:rsidRDefault="001C7B25" w:rsidP="00C859FF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全报送单位，</w:t>
      </w:r>
      <w:r>
        <w:rPr>
          <w:lang w:bidi="ar-SA"/>
        </w:rPr>
        <w:t>需要正确安装</w:t>
      </w:r>
      <w:r>
        <w:rPr>
          <w:rFonts w:hint="eastAsia"/>
          <w:lang w:bidi="ar-SA"/>
        </w:rPr>
        <w:t>（正确安装后</w:t>
      </w:r>
      <w:r>
        <w:rPr>
          <w:lang w:bidi="ar-SA"/>
        </w:rPr>
        <w:t>，</w:t>
      </w:r>
      <w:r>
        <w:rPr>
          <w:rFonts w:hint="eastAsia"/>
          <w:lang w:bidi="ar-SA"/>
        </w:rPr>
        <w:t>【选择</w:t>
      </w:r>
      <w:r>
        <w:rPr>
          <w:lang w:bidi="ar-SA"/>
        </w:rPr>
        <w:t>证书】</w:t>
      </w:r>
      <w:r>
        <w:rPr>
          <w:rFonts w:hint="eastAsia"/>
          <w:lang w:bidi="ar-SA"/>
        </w:rPr>
        <w:t>的</w:t>
      </w:r>
      <w:r>
        <w:rPr>
          <w:lang w:bidi="ar-SA"/>
        </w:rPr>
        <w:t>下拉列表有证书内容，如果</w:t>
      </w:r>
      <w:proofErr w:type="gramStart"/>
      <w:r>
        <w:rPr>
          <w:lang w:bidi="ar-SA"/>
        </w:rPr>
        <w:t>下拉无内容</w:t>
      </w:r>
      <w:proofErr w:type="gramEnd"/>
      <w:r>
        <w:rPr>
          <w:lang w:bidi="ar-SA"/>
        </w:rPr>
        <w:t>，则</w:t>
      </w:r>
      <w:r>
        <w:rPr>
          <w:rFonts w:hint="eastAsia"/>
          <w:lang w:bidi="ar-SA"/>
        </w:rPr>
        <w:t>可能</w:t>
      </w:r>
      <w:r>
        <w:rPr>
          <w:lang w:bidi="ar-SA"/>
        </w:rPr>
        <w:t>未正确安装）并插入</w:t>
      </w:r>
      <w:r>
        <w:rPr>
          <w:rFonts w:hint="eastAsia"/>
          <w:lang w:bidi="ar-SA"/>
        </w:rPr>
        <w:t>CA USB KEY</w:t>
      </w:r>
      <w:r>
        <w:rPr>
          <w:rFonts w:hint="eastAsia"/>
          <w:lang w:bidi="ar-SA"/>
        </w:rPr>
        <w:t>，输入账号</w:t>
      </w:r>
      <w:r>
        <w:rPr>
          <w:lang w:bidi="ar-SA"/>
        </w:rPr>
        <w:t>、密码</w:t>
      </w:r>
      <w:r>
        <w:rPr>
          <w:rFonts w:hint="eastAsia"/>
          <w:lang w:bidi="ar-SA"/>
        </w:rPr>
        <w:t>、</w:t>
      </w:r>
      <w:r>
        <w:rPr>
          <w:lang w:bidi="ar-SA"/>
        </w:rPr>
        <w:t>证书口令</w:t>
      </w:r>
      <w:r>
        <w:rPr>
          <w:rFonts w:hint="eastAsia"/>
          <w:lang w:bidi="ar-SA"/>
        </w:rPr>
        <w:t>，</w:t>
      </w:r>
      <w:r>
        <w:rPr>
          <w:lang w:bidi="ar-SA"/>
        </w:rPr>
        <w:t>点击</w:t>
      </w:r>
      <w:r>
        <w:rPr>
          <w:rFonts w:hint="eastAsia"/>
          <w:lang w:bidi="ar-SA"/>
        </w:rPr>
        <w:t>【确定登录</w:t>
      </w:r>
      <w:r>
        <w:rPr>
          <w:lang w:bidi="ar-SA"/>
        </w:rPr>
        <w:t>】</w:t>
      </w:r>
      <w:r>
        <w:rPr>
          <w:rFonts w:hint="eastAsia"/>
          <w:lang w:bidi="ar-SA"/>
        </w:rPr>
        <w:t>后，如果</w:t>
      </w:r>
      <w:r>
        <w:rPr>
          <w:lang w:bidi="ar-SA"/>
        </w:rPr>
        <w:t>是第一次登录，会进入</w:t>
      </w:r>
      <w:r w:rsidR="003F1E30">
        <w:rPr>
          <w:rFonts w:cs="宋体"/>
          <w:color w:val="000000"/>
        </w:rPr>
        <w:t>单位操作员身份绑定</w:t>
      </w:r>
      <w:r>
        <w:rPr>
          <w:lang w:bidi="ar-SA"/>
        </w:rPr>
        <w:t>页面。</w:t>
      </w:r>
    </w:p>
    <w:p w:rsidR="001C7B25" w:rsidRDefault="001C7B25" w:rsidP="00C859FF">
      <w:pPr>
        <w:pStyle w:val="32"/>
        <w:ind w:firstLine="480"/>
        <w:rPr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274310" cy="345567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E30" w:rsidRDefault="003F1E30" w:rsidP="003F1E30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>4</w:t>
      </w:r>
      <w:r>
        <w:rPr>
          <w:rFonts w:hint="eastAsia"/>
          <w:lang w:bidi="ar-SA"/>
        </w:rPr>
        <w:t>全报送单位</w:t>
      </w:r>
      <w:r>
        <w:rPr>
          <w:lang w:bidi="ar-SA"/>
        </w:rPr>
        <w:t>登录网上合同子系统</w:t>
      </w:r>
    </w:p>
    <w:p w:rsidR="003F1E30" w:rsidRDefault="003F1E30" w:rsidP="00C859FF">
      <w:pPr>
        <w:pStyle w:val="32"/>
        <w:ind w:firstLine="480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4838700" cy="2486025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E30" w:rsidRDefault="003F1E30" w:rsidP="00734325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>5</w:t>
      </w:r>
      <w:r w:rsidR="00734325">
        <w:rPr>
          <w:rFonts w:cs="宋体"/>
          <w:color w:val="000000"/>
        </w:rPr>
        <w:t>单位操作员身份绑定</w:t>
      </w:r>
    </w:p>
    <w:p w:rsidR="003F1E30" w:rsidRDefault="00F15DA6" w:rsidP="00C859FF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在</w:t>
      </w:r>
      <w:r>
        <w:rPr>
          <w:lang w:bidi="ar-SA"/>
        </w:rPr>
        <w:t>图</w:t>
      </w:r>
      <w:r>
        <w:rPr>
          <w:rFonts w:hint="eastAsia"/>
          <w:lang w:bidi="ar-SA"/>
        </w:rPr>
        <w:t>5</w:t>
      </w:r>
      <w:r>
        <w:rPr>
          <w:rFonts w:hint="eastAsia"/>
          <w:lang w:bidi="ar-SA"/>
        </w:rPr>
        <w:t>页面中</w:t>
      </w:r>
      <w:r>
        <w:rPr>
          <w:lang w:bidi="ar-SA"/>
        </w:rPr>
        <w:t>，输入操作人员身份证号码，并</w:t>
      </w:r>
      <w:r>
        <w:rPr>
          <w:rFonts w:hint="eastAsia"/>
          <w:lang w:bidi="ar-SA"/>
        </w:rPr>
        <w:t>修改密码</w:t>
      </w:r>
      <w:r>
        <w:rPr>
          <w:lang w:bidi="ar-SA"/>
        </w:rPr>
        <w:t>。新密码</w:t>
      </w:r>
      <w:r>
        <w:rPr>
          <w:rFonts w:hint="eastAsia"/>
          <w:lang w:bidi="ar-SA"/>
        </w:rPr>
        <w:t>必须</w:t>
      </w:r>
      <w:r>
        <w:rPr>
          <w:lang w:bidi="ar-SA"/>
        </w:rPr>
        <w:t>长度</w:t>
      </w:r>
      <w:r>
        <w:rPr>
          <w:rFonts w:hint="eastAsia"/>
          <w:lang w:bidi="ar-SA"/>
        </w:rPr>
        <w:t>达到</w:t>
      </w:r>
      <w:r>
        <w:rPr>
          <w:rFonts w:hint="eastAsia"/>
          <w:lang w:bidi="ar-SA"/>
        </w:rPr>
        <w:t>8</w:t>
      </w:r>
      <w:r>
        <w:rPr>
          <w:rFonts w:hint="eastAsia"/>
          <w:lang w:bidi="ar-SA"/>
        </w:rPr>
        <w:t>位，</w:t>
      </w:r>
      <w:r>
        <w:rPr>
          <w:lang w:bidi="ar-SA"/>
        </w:rPr>
        <w:t>同时包</w:t>
      </w:r>
      <w:r>
        <w:rPr>
          <w:rFonts w:hint="eastAsia"/>
          <w:lang w:bidi="ar-SA"/>
        </w:rPr>
        <w:t>含</w:t>
      </w:r>
      <w:r>
        <w:rPr>
          <w:lang w:bidi="ar-SA"/>
        </w:rPr>
        <w:t>字母和</w:t>
      </w:r>
      <w:r>
        <w:rPr>
          <w:rFonts w:hint="eastAsia"/>
          <w:lang w:bidi="ar-SA"/>
        </w:rPr>
        <w:t>数字</w:t>
      </w:r>
      <w:r>
        <w:rPr>
          <w:lang w:bidi="ar-SA"/>
        </w:rPr>
        <w:t>。输入</w:t>
      </w:r>
      <w:r>
        <w:rPr>
          <w:rFonts w:hint="eastAsia"/>
          <w:lang w:bidi="ar-SA"/>
        </w:rPr>
        <w:t>完成后</w:t>
      </w:r>
      <w:r>
        <w:rPr>
          <w:lang w:bidi="ar-SA"/>
        </w:rPr>
        <w:t>点击【</w:t>
      </w:r>
      <w:r>
        <w:rPr>
          <w:rFonts w:hint="eastAsia"/>
          <w:lang w:bidi="ar-SA"/>
        </w:rPr>
        <w:t>保存</w:t>
      </w:r>
      <w:r>
        <w:rPr>
          <w:lang w:bidi="ar-SA"/>
        </w:rPr>
        <w:t>】</w:t>
      </w:r>
      <w:r>
        <w:rPr>
          <w:rFonts w:hint="eastAsia"/>
          <w:lang w:bidi="ar-SA"/>
        </w:rPr>
        <w:t>，</w:t>
      </w:r>
      <w:r>
        <w:rPr>
          <w:lang w:bidi="ar-SA"/>
        </w:rPr>
        <w:t>提示</w:t>
      </w:r>
      <w:r>
        <w:rPr>
          <w:rFonts w:hint="eastAsia"/>
          <w:lang w:bidi="ar-SA"/>
        </w:rPr>
        <w:t>修改密码成功，</w:t>
      </w:r>
      <w:r>
        <w:rPr>
          <w:lang w:bidi="ar-SA"/>
        </w:rPr>
        <w:t>完成</w:t>
      </w:r>
      <w:r>
        <w:rPr>
          <w:rFonts w:hint="eastAsia"/>
          <w:lang w:bidi="ar-SA"/>
        </w:rPr>
        <w:t>单位操作员</w:t>
      </w:r>
      <w:r>
        <w:rPr>
          <w:lang w:bidi="ar-SA"/>
        </w:rPr>
        <w:t>身份绑定。</w:t>
      </w:r>
    </w:p>
    <w:p w:rsidR="00C859FF" w:rsidRDefault="00C859FF" w:rsidP="00C859FF">
      <w:pPr>
        <w:pStyle w:val="3"/>
        <w:rPr>
          <w:rFonts w:cs="宋体"/>
          <w:color w:val="000000"/>
        </w:rPr>
      </w:pPr>
      <w:bookmarkStart w:id="19" w:name="_Toc387135733"/>
      <w:bookmarkStart w:id="20" w:name="_Toc388861879"/>
      <w:bookmarkStart w:id="21" w:name="_Toc389645098"/>
      <w:r w:rsidRPr="000E3ABF">
        <w:rPr>
          <w:rFonts w:cs="宋体" w:hint="eastAsia"/>
          <w:color w:val="000000"/>
        </w:rPr>
        <w:t>预报送单位登</w:t>
      </w:r>
      <w:r>
        <w:rPr>
          <w:rFonts w:cs="宋体" w:hint="eastAsia"/>
          <w:color w:val="000000"/>
        </w:rPr>
        <w:t>录</w:t>
      </w:r>
      <w:bookmarkEnd w:id="19"/>
      <w:bookmarkEnd w:id="20"/>
      <w:bookmarkEnd w:id="21"/>
    </w:p>
    <w:p w:rsidR="00C859FF" w:rsidRDefault="007900CA" w:rsidP="00C859FF">
      <w:pPr>
        <w:pStyle w:val="32"/>
        <w:ind w:firstLine="480"/>
        <w:rPr>
          <w:rFonts w:cs="宋体"/>
          <w:color w:val="000000"/>
        </w:rPr>
      </w:pPr>
      <w:r>
        <w:rPr>
          <w:rFonts w:hint="eastAsia"/>
          <w:lang w:bidi="ar-SA"/>
        </w:rPr>
        <w:lastRenderedPageBreak/>
        <w:t>预报送</w:t>
      </w:r>
      <w:r>
        <w:rPr>
          <w:lang w:bidi="ar-SA"/>
        </w:rPr>
        <w:t>单位</w:t>
      </w:r>
      <w:r>
        <w:rPr>
          <w:rFonts w:hint="eastAsia"/>
          <w:lang w:bidi="ar-SA"/>
        </w:rPr>
        <w:t>用户登录</w:t>
      </w:r>
      <w:r>
        <w:rPr>
          <w:lang w:bidi="ar-SA"/>
        </w:rPr>
        <w:t>不需要</w:t>
      </w:r>
      <w:r>
        <w:rPr>
          <w:rFonts w:hint="eastAsia"/>
          <w:lang w:bidi="ar-SA"/>
        </w:rPr>
        <w:t>CA</w:t>
      </w:r>
      <w:r w:rsidR="00582FEC">
        <w:rPr>
          <w:rFonts w:hint="eastAsia"/>
          <w:lang w:bidi="ar-SA"/>
        </w:rPr>
        <w:t>证书认证</w:t>
      </w:r>
      <w:r>
        <w:rPr>
          <w:rFonts w:hint="eastAsia"/>
          <w:lang w:bidi="ar-SA"/>
        </w:rPr>
        <w:t>，</w:t>
      </w:r>
      <w:r>
        <w:rPr>
          <w:lang w:bidi="ar-SA"/>
        </w:rPr>
        <w:t>输入用户名密码后</w:t>
      </w:r>
      <w:r>
        <w:rPr>
          <w:rFonts w:hint="eastAsia"/>
          <w:lang w:bidi="ar-SA"/>
        </w:rPr>
        <w:t>，</w:t>
      </w:r>
      <w:r>
        <w:rPr>
          <w:lang w:bidi="ar-SA"/>
        </w:rPr>
        <w:t>即可登陆。首次</w:t>
      </w:r>
      <w:r>
        <w:rPr>
          <w:rFonts w:hint="eastAsia"/>
          <w:lang w:bidi="ar-SA"/>
        </w:rPr>
        <w:t>登录</w:t>
      </w:r>
      <w:r>
        <w:rPr>
          <w:lang w:bidi="ar-SA"/>
        </w:rPr>
        <w:t>同样要进行单位操作员身份绑定，操作方式与</w:t>
      </w:r>
      <w:r>
        <w:rPr>
          <w:rFonts w:hint="eastAsia"/>
          <w:lang w:bidi="ar-SA"/>
        </w:rPr>
        <w:t>【</w:t>
      </w:r>
      <w:r>
        <w:rPr>
          <w:rFonts w:hint="eastAsia"/>
          <w:lang w:bidi="ar-SA"/>
        </w:rPr>
        <w:t>4.2.2</w:t>
      </w:r>
      <w:r w:rsidRPr="000E3ABF">
        <w:rPr>
          <w:rFonts w:cs="宋体" w:hint="eastAsia"/>
          <w:color w:val="000000"/>
        </w:rPr>
        <w:t>全报送单位登</w:t>
      </w:r>
      <w:r>
        <w:rPr>
          <w:rFonts w:cs="宋体" w:hint="eastAsia"/>
          <w:color w:val="000000"/>
        </w:rPr>
        <w:t>录、</w:t>
      </w:r>
      <w:r>
        <w:rPr>
          <w:rFonts w:cs="宋体"/>
          <w:color w:val="000000"/>
        </w:rPr>
        <w:t>单位操作员身份绑定</w:t>
      </w:r>
      <w:r>
        <w:rPr>
          <w:rFonts w:cs="宋体" w:hint="eastAsia"/>
          <w:color w:val="000000"/>
        </w:rPr>
        <w:t>】</w:t>
      </w:r>
      <w:r>
        <w:rPr>
          <w:rFonts w:cs="宋体"/>
          <w:color w:val="000000"/>
        </w:rPr>
        <w:t>相同，区别在于，预报送单位用户</w:t>
      </w:r>
      <w:r>
        <w:rPr>
          <w:rFonts w:cs="宋体" w:hint="eastAsia"/>
          <w:color w:val="000000"/>
        </w:rPr>
        <w:t>首次</w:t>
      </w:r>
      <w:r>
        <w:rPr>
          <w:rFonts w:cs="宋体"/>
          <w:color w:val="000000"/>
        </w:rPr>
        <w:t>登录</w:t>
      </w:r>
      <w:r>
        <w:rPr>
          <w:rFonts w:cs="宋体" w:hint="eastAsia"/>
          <w:color w:val="000000"/>
        </w:rPr>
        <w:t>1</w:t>
      </w:r>
      <w:r>
        <w:rPr>
          <w:rFonts w:cs="宋体" w:hint="eastAsia"/>
          <w:color w:val="000000"/>
        </w:rPr>
        <w:t>个月</w:t>
      </w:r>
      <w:r>
        <w:rPr>
          <w:rFonts w:cs="宋体"/>
          <w:color w:val="000000"/>
        </w:rPr>
        <w:t>后，登录系统</w:t>
      </w:r>
      <w:r>
        <w:rPr>
          <w:rFonts w:cs="宋体" w:hint="eastAsia"/>
          <w:color w:val="000000"/>
        </w:rPr>
        <w:t>时</w:t>
      </w:r>
      <w:r>
        <w:rPr>
          <w:rFonts w:cs="宋体"/>
          <w:color w:val="000000"/>
        </w:rPr>
        <w:t>需要输入身份证号码</w:t>
      </w:r>
      <w:r>
        <w:rPr>
          <w:rFonts w:cs="宋体" w:hint="eastAsia"/>
          <w:color w:val="000000"/>
        </w:rPr>
        <w:t>，</w:t>
      </w:r>
      <w:r>
        <w:rPr>
          <w:rFonts w:cs="宋体"/>
          <w:color w:val="000000"/>
        </w:rPr>
        <w:t>如下图。</w:t>
      </w:r>
    </w:p>
    <w:p w:rsidR="007900CA" w:rsidRDefault="007900CA" w:rsidP="00C859FF">
      <w:pPr>
        <w:pStyle w:val="32"/>
        <w:ind w:firstLine="480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406908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CA" w:rsidRPr="007900CA" w:rsidRDefault="007900CA" w:rsidP="007900CA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6 </w:t>
      </w:r>
      <w:r>
        <w:rPr>
          <w:rFonts w:hint="eastAsia"/>
          <w:lang w:bidi="ar-SA"/>
        </w:rPr>
        <w:t>预报送</w:t>
      </w:r>
      <w:r>
        <w:rPr>
          <w:lang w:bidi="ar-SA"/>
        </w:rPr>
        <w:t>单位登录网上合同子系统</w:t>
      </w:r>
    </w:p>
    <w:p w:rsidR="00C859FF" w:rsidRDefault="00C859FF" w:rsidP="00C859FF">
      <w:pPr>
        <w:pStyle w:val="2"/>
        <w:rPr>
          <w:rFonts w:cs="宋体"/>
          <w:sz w:val="24"/>
          <w:szCs w:val="24"/>
        </w:rPr>
      </w:pPr>
      <w:bookmarkStart w:id="22" w:name="_Toc387135736"/>
      <w:bookmarkStart w:id="23" w:name="_Toc388861882"/>
      <w:bookmarkStart w:id="24" w:name="_Toc389645099"/>
      <w:r>
        <w:rPr>
          <w:rFonts w:cs="宋体" w:hint="eastAsia"/>
          <w:sz w:val="24"/>
          <w:szCs w:val="24"/>
        </w:rPr>
        <w:t>单位信息维护</w:t>
      </w:r>
      <w:bookmarkEnd w:id="22"/>
      <w:bookmarkEnd w:id="23"/>
      <w:bookmarkEnd w:id="24"/>
    </w:p>
    <w:p w:rsidR="00C859FF" w:rsidRDefault="00C859FF" w:rsidP="00C859FF">
      <w:pPr>
        <w:pStyle w:val="3"/>
      </w:pPr>
      <w:bookmarkStart w:id="25" w:name="_Toc387135737"/>
      <w:bookmarkStart w:id="26" w:name="_Toc388861883"/>
      <w:bookmarkStart w:id="27" w:name="_Toc389645100"/>
      <w:r>
        <w:rPr>
          <w:rFonts w:hint="eastAsia"/>
        </w:rPr>
        <w:t>单位信息维护</w:t>
      </w:r>
      <w:bookmarkEnd w:id="25"/>
      <w:bookmarkEnd w:id="26"/>
      <w:bookmarkEnd w:id="27"/>
    </w:p>
    <w:p w:rsidR="001C1B05" w:rsidRDefault="001C1B05" w:rsidP="001C1B05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企业用户</w:t>
      </w:r>
      <w:r>
        <w:rPr>
          <w:lang w:bidi="ar-SA"/>
        </w:rPr>
        <w:t>登录</w:t>
      </w:r>
      <w:r>
        <w:rPr>
          <w:rFonts w:hint="eastAsia"/>
          <w:lang w:bidi="ar-SA"/>
        </w:rPr>
        <w:t>系统后</w:t>
      </w:r>
      <w:r>
        <w:rPr>
          <w:lang w:bidi="ar-SA"/>
        </w:rPr>
        <w:t>，从左侧功能入口</w:t>
      </w:r>
      <w:r>
        <w:rPr>
          <w:rFonts w:hint="eastAsia"/>
          <w:lang w:bidi="ar-SA"/>
        </w:rPr>
        <w:t>点击</w:t>
      </w:r>
      <w:r>
        <w:rPr>
          <w:lang w:bidi="ar-SA"/>
        </w:rPr>
        <w:t>【</w:t>
      </w:r>
      <w:r>
        <w:rPr>
          <w:rFonts w:hint="eastAsia"/>
          <w:lang w:bidi="ar-SA"/>
        </w:rPr>
        <w:t>单位信息</w:t>
      </w:r>
      <w:r>
        <w:rPr>
          <w:lang w:bidi="ar-SA"/>
        </w:rPr>
        <w:t>维护管理】</w:t>
      </w:r>
      <w:r>
        <w:rPr>
          <w:rFonts w:hint="eastAsia"/>
          <w:lang w:bidi="ar-SA"/>
        </w:rPr>
        <w:t>，</w:t>
      </w:r>
      <w:r>
        <w:rPr>
          <w:lang w:bidi="ar-SA"/>
        </w:rPr>
        <w:t>打开单位信息维护界面</w:t>
      </w:r>
      <w:r>
        <w:rPr>
          <w:rFonts w:hint="eastAsia"/>
          <w:lang w:bidi="ar-SA"/>
        </w:rPr>
        <w:t>，</w:t>
      </w:r>
    </w:p>
    <w:p w:rsidR="001C1B05" w:rsidRDefault="001C1B05" w:rsidP="001C1B05">
      <w:pPr>
        <w:pStyle w:val="32"/>
        <w:ind w:firstLine="480"/>
        <w:rPr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274310" cy="270764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B05" w:rsidRDefault="001C1B05" w:rsidP="001C1B05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>1</w:t>
      </w:r>
      <w:r>
        <w:rPr>
          <w:rFonts w:cs="宋体" w:hint="eastAsia"/>
          <w:szCs w:val="24"/>
        </w:rPr>
        <w:t>单位信息维护</w:t>
      </w:r>
    </w:p>
    <w:p w:rsidR="00C859FF" w:rsidRDefault="001C1B05" w:rsidP="001C1B05">
      <w:pPr>
        <w:pStyle w:val="32"/>
        <w:ind w:firstLine="480"/>
        <w:rPr>
          <w:lang w:bidi="ar-SA"/>
        </w:rPr>
      </w:pPr>
      <w:r>
        <w:rPr>
          <w:lang w:bidi="ar-SA"/>
        </w:rPr>
        <w:t>企业可修改</w:t>
      </w:r>
      <w:r>
        <w:rPr>
          <w:rFonts w:hint="eastAsia"/>
          <w:lang w:bidi="ar-SA"/>
        </w:rPr>
        <w:t>【单位</w:t>
      </w:r>
      <w:r>
        <w:rPr>
          <w:lang w:bidi="ar-SA"/>
        </w:rPr>
        <w:t>联系信息】</w:t>
      </w:r>
      <w:r>
        <w:rPr>
          <w:rFonts w:hint="eastAsia"/>
          <w:lang w:bidi="ar-SA"/>
        </w:rPr>
        <w:t>中的</w:t>
      </w:r>
      <w:r w:rsidRPr="000E3ABF">
        <w:rPr>
          <w:rFonts w:ascii="宋体" w:hAnsi="宋体" w:cs="宋体" w:hint="eastAsia"/>
          <w:color w:val="000000"/>
          <w:szCs w:val="24"/>
        </w:rPr>
        <w:t>实际经营地</w:t>
      </w:r>
      <w:r>
        <w:rPr>
          <w:rFonts w:ascii="宋体" w:hAnsi="宋体" w:cs="宋体" w:hint="eastAsia"/>
          <w:color w:val="000000"/>
          <w:szCs w:val="24"/>
        </w:rPr>
        <w:t>址</w:t>
      </w:r>
      <w:r w:rsidRPr="000E3ABF">
        <w:rPr>
          <w:rFonts w:ascii="宋体" w:hAnsi="宋体" w:cs="宋体" w:hint="eastAsia"/>
          <w:color w:val="000000"/>
          <w:szCs w:val="24"/>
        </w:rPr>
        <w:t>、人事负责人</w:t>
      </w:r>
      <w:r>
        <w:rPr>
          <w:rFonts w:ascii="宋体" w:hAnsi="宋体" w:cs="宋体" w:hint="eastAsia"/>
          <w:color w:val="000000"/>
          <w:szCs w:val="24"/>
        </w:rPr>
        <w:t>、</w:t>
      </w:r>
      <w:r w:rsidRPr="000E3ABF">
        <w:rPr>
          <w:rFonts w:ascii="宋体" w:hAnsi="宋体" w:cs="宋体" w:hint="eastAsia"/>
          <w:color w:val="000000"/>
          <w:szCs w:val="24"/>
        </w:rPr>
        <w:t>联系电话</w:t>
      </w:r>
      <w:r>
        <w:rPr>
          <w:rFonts w:ascii="宋体" w:hAnsi="宋体" w:cs="宋体" w:hint="eastAsia"/>
          <w:color w:val="000000"/>
          <w:szCs w:val="24"/>
        </w:rPr>
        <w:t>、</w:t>
      </w:r>
      <w:r w:rsidRPr="000E3ABF">
        <w:rPr>
          <w:rFonts w:ascii="宋体" w:hAnsi="宋体" w:cs="宋体" w:hint="eastAsia"/>
          <w:color w:val="000000"/>
          <w:szCs w:val="24"/>
        </w:rPr>
        <w:t>传真、邮</w:t>
      </w:r>
      <w:r>
        <w:rPr>
          <w:rFonts w:ascii="宋体" w:hAnsi="宋体" w:cs="宋体" w:hint="eastAsia"/>
          <w:color w:val="000000"/>
          <w:szCs w:val="24"/>
        </w:rPr>
        <w:t>政</w:t>
      </w:r>
      <w:r w:rsidRPr="000E3ABF">
        <w:rPr>
          <w:rFonts w:ascii="宋体" w:hAnsi="宋体" w:cs="宋体" w:hint="eastAsia"/>
          <w:color w:val="000000"/>
          <w:szCs w:val="24"/>
        </w:rPr>
        <w:t>编</w:t>
      </w:r>
      <w:r>
        <w:rPr>
          <w:rFonts w:ascii="宋体" w:hAnsi="宋体" w:cs="宋体" w:hint="eastAsia"/>
          <w:color w:val="000000"/>
          <w:szCs w:val="24"/>
        </w:rPr>
        <w:t>码</w:t>
      </w:r>
      <w:r w:rsidRPr="000E3ABF">
        <w:rPr>
          <w:rFonts w:ascii="宋体" w:hAnsi="宋体" w:cs="宋体" w:hint="eastAsia"/>
          <w:color w:val="000000"/>
          <w:szCs w:val="24"/>
        </w:rPr>
        <w:t>、联系人、邮箱信息</w:t>
      </w:r>
      <w:r>
        <w:rPr>
          <w:rFonts w:ascii="宋体" w:hAnsi="宋体" w:cs="宋体" w:hint="eastAsia"/>
          <w:color w:val="000000"/>
          <w:szCs w:val="24"/>
        </w:rPr>
        <w:t>、</w:t>
      </w:r>
      <w:r w:rsidRPr="006E650F">
        <w:rPr>
          <w:rFonts w:ascii="宋体" w:hAnsi="宋体" w:cs="宋体" w:hint="eastAsia"/>
          <w:color w:val="000000"/>
          <w:szCs w:val="24"/>
        </w:rPr>
        <w:t>职业危害信息</w:t>
      </w:r>
      <w:r>
        <w:rPr>
          <w:rFonts w:ascii="宋体" w:hAnsi="宋体" w:cs="宋体" w:hint="eastAsia"/>
          <w:color w:val="000000"/>
          <w:szCs w:val="24"/>
        </w:rPr>
        <w:t>、</w:t>
      </w:r>
      <w:r>
        <w:rPr>
          <w:rFonts w:ascii="宋体" w:hAnsi="宋体" w:cs="宋体"/>
          <w:color w:val="000000"/>
          <w:szCs w:val="24"/>
        </w:rPr>
        <w:t>联系人</w:t>
      </w:r>
      <w:r>
        <w:rPr>
          <w:rFonts w:ascii="宋体" w:hAnsi="宋体" w:cs="宋体" w:hint="eastAsia"/>
          <w:color w:val="000000"/>
          <w:szCs w:val="24"/>
        </w:rPr>
        <w:t>1姓名</w:t>
      </w:r>
      <w:r>
        <w:rPr>
          <w:rFonts w:ascii="宋体" w:hAnsi="宋体" w:cs="宋体"/>
          <w:color w:val="000000"/>
          <w:szCs w:val="24"/>
        </w:rPr>
        <w:t>、联系人</w:t>
      </w:r>
      <w:r>
        <w:rPr>
          <w:rFonts w:ascii="宋体" w:hAnsi="宋体" w:cs="宋体" w:hint="eastAsia"/>
          <w:color w:val="000000"/>
          <w:szCs w:val="24"/>
        </w:rPr>
        <w:t>1电话</w:t>
      </w:r>
      <w:r>
        <w:rPr>
          <w:rFonts w:ascii="宋体" w:hAnsi="宋体" w:cs="宋体"/>
          <w:color w:val="000000"/>
          <w:szCs w:val="24"/>
        </w:rPr>
        <w:t>、联系人</w:t>
      </w:r>
      <w:r>
        <w:rPr>
          <w:rFonts w:ascii="宋体" w:hAnsi="宋体" w:cs="宋体" w:hint="eastAsia"/>
          <w:color w:val="000000"/>
          <w:szCs w:val="24"/>
        </w:rPr>
        <w:t>1</w:t>
      </w:r>
      <w:r>
        <w:rPr>
          <w:rFonts w:ascii="宋体" w:hAnsi="宋体" w:cs="宋体"/>
          <w:color w:val="000000"/>
          <w:szCs w:val="24"/>
        </w:rPr>
        <w:t>email、联系人2</w:t>
      </w:r>
      <w:r>
        <w:rPr>
          <w:rFonts w:ascii="宋体" w:hAnsi="宋体" w:cs="宋体" w:hint="eastAsia"/>
          <w:color w:val="000000"/>
          <w:szCs w:val="24"/>
        </w:rPr>
        <w:t>姓名</w:t>
      </w:r>
      <w:r>
        <w:rPr>
          <w:rFonts w:ascii="宋体" w:hAnsi="宋体" w:cs="宋体"/>
          <w:color w:val="000000"/>
          <w:szCs w:val="24"/>
        </w:rPr>
        <w:t>、联系人2</w:t>
      </w:r>
      <w:r>
        <w:rPr>
          <w:rFonts w:ascii="宋体" w:hAnsi="宋体" w:cs="宋体" w:hint="eastAsia"/>
          <w:color w:val="000000"/>
          <w:szCs w:val="24"/>
        </w:rPr>
        <w:t>电话</w:t>
      </w:r>
      <w:r>
        <w:rPr>
          <w:rFonts w:ascii="宋体" w:hAnsi="宋体" w:cs="宋体"/>
          <w:color w:val="000000"/>
          <w:szCs w:val="24"/>
        </w:rPr>
        <w:t>、联系人2email</w:t>
      </w:r>
      <w:r>
        <w:rPr>
          <w:rFonts w:ascii="宋体" w:hAnsi="宋体" w:cs="宋体" w:hint="eastAsia"/>
          <w:color w:val="000000"/>
          <w:szCs w:val="24"/>
        </w:rPr>
        <w:t>这些</w:t>
      </w:r>
      <w:r>
        <w:rPr>
          <w:rFonts w:ascii="宋体" w:hAnsi="宋体" w:cs="宋体"/>
          <w:color w:val="000000"/>
          <w:szCs w:val="24"/>
        </w:rPr>
        <w:t>信息。</w:t>
      </w:r>
    </w:p>
    <w:p w:rsidR="00C859FF" w:rsidRDefault="00C859FF" w:rsidP="00C859FF">
      <w:pPr>
        <w:pStyle w:val="3"/>
      </w:pPr>
      <w:bookmarkStart w:id="28" w:name="_Toc387135738"/>
      <w:bookmarkStart w:id="29" w:name="_Toc388861884"/>
      <w:bookmarkStart w:id="30" w:name="_Toc389645101"/>
      <w:r>
        <w:rPr>
          <w:rFonts w:hint="eastAsia"/>
        </w:rPr>
        <w:t>单位信息情况表打印</w:t>
      </w:r>
      <w:bookmarkEnd w:id="28"/>
      <w:bookmarkEnd w:id="29"/>
      <w:bookmarkEnd w:id="30"/>
    </w:p>
    <w:p w:rsidR="00C859FF" w:rsidRPr="001C1B05" w:rsidRDefault="001C1B05" w:rsidP="001C1B05">
      <w:pPr>
        <w:pStyle w:val="32"/>
        <w:ind w:firstLine="480"/>
        <w:rPr>
          <w:lang w:bidi="ar-SA"/>
        </w:rPr>
      </w:pPr>
      <w:r>
        <w:rPr>
          <w:rFonts w:ascii="宋体" w:hAnsi="宋体" w:cs="宋体" w:hint="eastAsia"/>
          <w:color w:val="000000"/>
          <w:szCs w:val="24"/>
        </w:rPr>
        <w:t>修改，</w:t>
      </w:r>
      <w:r>
        <w:rPr>
          <w:rFonts w:ascii="宋体" w:hAnsi="宋体" w:cs="宋体"/>
          <w:color w:val="000000"/>
          <w:szCs w:val="24"/>
        </w:rPr>
        <w:t>保存，提示</w:t>
      </w:r>
      <w:r>
        <w:rPr>
          <w:rFonts w:ascii="宋体" w:hAnsi="宋体" w:cs="宋体" w:hint="eastAsia"/>
          <w:color w:val="000000"/>
          <w:szCs w:val="24"/>
        </w:rPr>
        <w:t>单位信息</w:t>
      </w:r>
      <w:r>
        <w:rPr>
          <w:rFonts w:ascii="宋体" w:hAnsi="宋体" w:cs="宋体"/>
          <w:color w:val="000000"/>
          <w:szCs w:val="24"/>
        </w:rPr>
        <w:t>更新数据成功</w:t>
      </w:r>
      <w:r>
        <w:rPr>
          <w:rFonts w:ascii="宋体" w:hAnsi="宋体" w:cs="宋体" w:hint="eastAsia"/>
          <w:color w:val="000000"/>
          <w:szCs w:val="24"/>
        </w:rPr>
        <w:t>后，可以</w:t>
      </w:r>
      <w:r>
        <w:rPr>
          <w:rFonts w:ascii="宋体" w:hAnsi="宋体" w:cs="宋体"/>
          <w:color w:val="000000"/>
          <w:szCs w:val="24"/>
        </w:rPr>
        <w:t>点击</w:t>
      </w:r>
      <w:r>
        <w:rPr>
          <w:rFonts w:ascii="宋体" w:hAnsi="宋体" w:cs="宋体" w:hint="eastAsia"/>
          <w:color w:val="000000"/>
          <w:szCs w:val="24"/>
        </w:rPr>
        <w:t>【保存</w:t>
      </w:r>
      <w:r>
        <w:rPr>
          <w:rFonts w:ascii="宋体" w:hAnsi="宋体" w:cs="宋体"/>
          <w:color w:val="000000"/>
          <w:szCs w:val="24"/>
        </w:rPr>
        <w:t>】</w:t>
      </w:r>
      <w:r>
        <w:rPr>
          <w:rFonts w:ascii="宋体" w:hAnsi="宋体" w:cs="宋体" w:hint="eastAsia"/>
          <w:color w:val="000000"/>
          <w:szCs w:val="24"/>
        </w:rPr>
        <w:t>右边的</w:t>
      </w:r>
      <w:r>
        <w:rPr>
          <w:rFonts w:ascii="宋体" w:hAnsi="宋体" w:cs="宋体"/>
          <w:color w:val="000000"/>
          <w:szCs w:val="24"/>
        </w:rPr>
        <w:t>【</w:t>
      </w:r>
      <w:r>
        <w:rPr>
          <w:rFonts w:ascii="宋体" w:hAnsi="宋体" w:cs="宋体" w:hint="eastAsia"/>
          <w:color w:val="000000"/>
          <w:szCs w:val="24"/>
        </w:rPr>
        <w:t>打印</w:t>
      </w:r>
      <w:r>
        <w:rPr>
          <w:rFonts w:ascii="宋体" w:hAnsi="宋体" w:cs="宋体"/>
          <w:color w:val="000000"/>
          <w:szCs w:val="24"/>
        </w:rPr>
        <w:t>】</w:t>
      </w:r>
      <w:r>
        <w:rPr>
          <w:rFonts w:ascii="宋体" w:hAnsi="宋体" w:cs="宋体" w:hint="eastAsia"/>
          <w:color w:val="000000"/>
          <w:szCs w:val="24"/>
        </w:rPr>
        <w:t>按钮，下载《</w:t>
      </w:r>
      <w:r w:rsidRPr="00991208">
        <w:rPr>
          <w:rFonts w:ascii="宋体" w:hAnsi="宋体" w:cs="宋体" w:hint="eastAsia"/>
          <w:color w:val="000000"/>
          <w:szCs w:val="24"/>
        </w:rPr>
        <w:t>苏州工业园区用人单位基本信息情况表</w:t>
      </w:r>
      <w:r>
        <w:rPr>
          <w:rFonts w:ascii="宋体" w:hAnsi="宋体" w:cs="宋体"/>
          <w:color w:val="000000"/>
          <w:szCs w:val="24"/>
        </w:rPr>
        <w:t>》</w:t>
      </w:r>
      <w:r>
        <w:rPr>
          <w:rFonts w:ascii="宋体" w:hAnsi="宋体" w:cs="宋体" w:hint="eastAsia"/>
          <w:color w:val="000000"/>
          <w:szCs w:val="24"/>
        </w:rPr>
        <w:t>.XLS文件</w:t>
      </w:r>
      <w:r>
        <w:rPr>
          <w:rFonts w:ascii="宋体" w:hAnsi="宋体" w:cs="宋体"/>
          <w:color w:val="000000"/>
          <w:szCs w:val="24"/>
        </w:rPr>
        <w:t>，可以对它进行打印。</w:t>
      </w:r>
    </w:p>
    <w:p w:rsidR="00C859FF" w:rsidRDefault="00C859FF" w:rsidP="00C859FF">
      <w:pPr>
        <w:pStyle w:val="3"/>
      </w:pPr>
      <w:bookmarkStart w:id="31" w:name="_Toc387135739"/>
      <w:bookmarkStart w:id="32" w:name="_Toc388861885"/>
      <w:bookmarkStart w:id="33" w:name="_Toc389645102"/>
      <w:r>
        <w:rPr>
          <w:rFonts w:hint="eastAsia"/>
        </w:rPr>
        <w:t>单位信息合同窗口核准</w:t>
      </w:r>
      <w:bookmarkEnd w:id="31"/>
      <w:bookmarkEnd w:id="32"/>
      <w:bookmarkEnd w:id="33"/>
    </w:p>
    <w:p w:rsidR="00C859FF" w:rsidRDefault="001C1B05" w:rsidP="00C859FF">
      <w:pPr>
        <w:pStyle w:val="32"/>
        <w:ind w:firstLine="480"/>
        <w:rPr>
          <w:lang w:bidi="ar-SA"/>
        </w:rPr>
      </w:pPr>
      <w:r>
        <w:rPr>
          <w:rFonts w:ascii="宋体" w:hAnsi="宋体" w:cs="宋体" w:hint="eastAsia"/>
          <w:color w:val="000000"/>
          <w:szCs w:val="24"/>
        </w:rPr>
        <w:t>如果企业修改了单位信息 “</w:t>
      </w:r>
      <w:r w:rsidRPr="000E3ABF">
        <w:rPr>
          <w:rFonts w:ascii="宋体" w:hAnsi="宋体" w:cs="宋体" w:hint="eastAsia"/>
          <w:color w:val="000000"/>
          <w:szCs w:val="24"/>
        </w:rPr>
        <w:t>实际经营地</w:t>
      </w:r>
      <w:r>
        <w:rPr>
          <w:rFonts w:ascii="宋体" w:hAnsi="宋体" w:cs="宋体" w:hint="eastAsia"/>
          <w:color w:val="000000"/>
          <w:szCs w:val="24"/>
        </w:rPr>
        <w:t>址</w:t>
      </w:r>
      <w:r w:rsidRPr="000E3ABF">
        <w:rPr>
          <w:rFonts w:ascii="宋体" w:hAnsi="宋体" w:cs="宋体" w:hint="eastAsia"/>
          <w:color w:val="000000"/>
          <w:szCs w:val="24"/>
        </w:rPr>
        <w:t>、人事负责人</w:t>
      </w:r>
      <w:r>
        <w:rPr>
          <w:rFonts w:ascii="宋体" w:hAnsi="宋体" w:cs="宋体" w:hint="eastAsia"/>
          <w:color w:val="000000"/>
          <w:szCs w:val="24"/>
        </w:rPr>
        <w:t>、</w:t>
      </w:r>
      <w:r w:rsidRPr="000E3ABF">
        <w:rPr>
          <w:rFonts w:ascii="宋体" w:hAnsi="宋体" w:cs="宋体" w:hint="eastAsia"/>
          <w:color w:val="000000"/>
          <w:szCs w:val="24"/>
        </w:rPr>
        <w:t>联系电话</w:t>
      </w:r>
      <w:r>
        <w:rPr>
          <w:rFonts w:ascii="宋体" w:hAnsi="宋体" w:cs="宋体" w:hint="eastAsia"/>
          <w:color w:val="000000"/>
          <w:szCs w:val="24"/>
        </w:rPr>
        <w:t>”三个数据项任意一项，</w:t>
      </w:r>
      <w:r w:rsidR="00A40A49">
        <w:rPr>
          <w:rFonts w:ascii="宋体" w:hAnsi="宋体" w:cs="宋体" w:hint="eastAsia"/>
          <w:color w:val="000000"/>
          <w:szCs w:val="24"/>
        </w:rPr>
        <w:t>需要携带《</w:t>
      </w:r>
      <w:r w:rsidR="00A40A49" w:rsidRPr="00991208">
        <w:rPr>
          <w:rFonts w:ascii="宋体" w:hAnsi="宋体" w:cs="宋体" w:hint="eastAsia"/>
          <w:color w:val="000000"/>
          <w:szCs w:val="24"/>
        </w:rPr>
        <w:t>苏州工业园区用人单位基本信息情况表</w:t>
      </w:r>
      <w:r w:rsidR="00A40A49">
        <w:rPr>
          <w:rFonts w:ascii="宋体" w:hAnsi="宋体" w:cs="宋体"/>
          <w:color w:val="000000"/>
          <w:szCs w:val="24"/>
        </w:rPr>
        <w:t>》</w:t>
      </w:r>
      <w:r w:rsidR="00A40A49">
        <w:rPr>
          <w:rFonts w:ascii="宋体" w:hAnsi="宋体" w:cs="宋体" w:hint="eastAsia"/>
          <w:color w:val="000000"/>
          <w:szCs w:val="24"/>
        </w:rPr>
        <w:t>到</w:t>
      </w:r>
      <w:r>
        <w:rPr>
          <w:rFonts w:ascii="宋体" w:hAnsi="宋体" w:cs="宋体" w:hint="eastAsia"/>
          <w:color w:val="000000"/>
          <w:szCs w:val="24"/>
        </w:rPr>
        <w:t>合同窗口</w:t>
      </w:r>
      <w:r w:rsidR="00A40A49">
        <w:rPr>
          <w:rFonts w:ascii="宋体" w:hAnsi="宋体" w:cs="宋体" w:hint="eastAsia"/>
          <w:color w:val="000000"/>
          <w:szCs w:val="24"/>
        </w:rPr>
        <w:t>，</w:t>
      </w:r>
      <w:r w:rsidR="00A40A49">
        <w:rPr>
          <w:rFonts w:ascii="宋体" w:hAnsi="宋体" w:cs="宋体"/>
          <w:color w:val="000000"/>
          <w:szCs w:val="24"/>
        </w:rPr>
        <w:t>窗口</w:t>
      </w:r>
      <w:r w:rsidR="00A40A49">
        <w:rPr>
          <w:rFonts w:ascii="宋体" w:hAnsi="宋体" w:cs="宋体" w:hint="eastAsia"/>
          <w:color w:val="000000"/>
          <w:szCs w:val="24"/>
        </w:rPr>
        <w:t>人员对其信息</w:t>
      </w:r>
      <w:r>
        <w:rPr>
          <w:rFonts w:ascii="宋体" w:hAnsi="宋体" w:cs="宋体" w:hint="eastAsia"/>
          <w:color w:val="000000"/>
          <w:szCs w:val="24"/>
        </w:rPr>
        <w:t>进行核准。</w:t>
      </w:r>
    </w:p>
    <w:p w:rsidR="00C859FF" w:rsidRDefault="00C859FF" w:rsidP="00C859FF">
      <w:pPr>
        <w:pStyle w:val="2"/>
        <w:rPr>
          <w:rFonts w:cs="宋体"/>
          <w:color w:val="000000"/>
          <w:sz w:val="24"/>
          <w:szCs w:val="24"/>
        </w:rPr>
      </w:pPr>
      <w:bookmarkStart w:id="34" w:name="_Toc387135740"/>
      <w:bookmarkStart w:id="35" w:name="_Toc388861886"/>
      <w:bookmarkStart w:id="36" w:name="_Toc389645103"/>
      <w:r w:rsidRPr="000E3ABF">
        <w:rPr>
          <w:rFonts w:cs="宋体" w:hint="eastAsia"/>
          <w:color w:val="000000"/>
          <w:sz w:val="24"/>
          <w:szCs w:val="24"/>
        </w:rPr>
        <w:t>劳动合同</w:t>
      </w:r>
      <w:bookmarkEnd w:id="34"/>
      <w:bookmarkEnd w:id="35"/>
      <w:r w:rsidR="00E04E5F">
        <w:rPr>
          <w:rFonts w:cs="宋体" w:hint="eastAsia"/>
          <w:color w:val="000000"/>
          <w:sz w:val="24"/>
          <w:szCs w:val="24"/>
        </w:rPr>
        <w:t>上报</w:t>
      </w:r>
      <w:bookmarkEnd w:id="36"/>
    </w:p>
    <w:p w:rsidR="00907F22" w:rsidRPr="00907F22" w:rsidRDefault="00907F22" w:rsidP="00613657">
      <w:pPr>
        <w:pStyle w:val="3"/>
      </w:pPr>
      <w:bookmarkStart w:id="37" w:name="_Toc389645104"/>
      <w:r>
        <w:rPr>
          <w:rFonts w:hint="eastAsia"/>
        </w:rPr>
        <w:t>劳动合同登记</w:t>
      </w:r>
      <w:bookmarkEnd w:id="37"/>
    </w:p>
    <w:p w:rsidR="00E04E5F" w:rsidRDefault="00E04E5F" w:rsidP="00E04E5F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在</w:t>
      </w:r>
      <w:r>
        <w:rPr>
          <w:lang w:bidi="ar-SA"/>
        </w:rPr>
        <w:t>系统</w:t>
      </w:r>
      <w:r>
        <w:rPr>
          <w:rFonts w:hint="eastAsia"/>
          <w:lang w:bidi="ar-SA"/>
        </w:rPr>
        <w:t>页面</w:t>
      </w:r>
      <w:r>
        <w:rPr>
          <w:lang w:bidi="ar-SA"/>
        </w:rPr>
        <w:t>左侧功能入口点击</w:t>
      </w:r>
      <w:r>
        <w:rPr>
          <w:rFonts w:hint="eastAsia"/>
          <w:lang w:bidi="ar-SA"/>
        </w:rPr>
        <w:t>【劳动合同</w:t>
      </w:r>
      <w:r>
        <w:rPr>
          <w:lang w:bidi="ar-SA"/>
        </w:rPr>
        <w:t>登记管理】</w:t>
      </w:r>
      <w:r>
        <w:rPr>
          <w:rFonts w:hint="eastAsia"/>
          <w:lang w:bidi="ar-SA"/>
        </w:rPr>
        <w:t>，打开</w:t>
      </w:r>
      <w:r>
        <w:rPr>
          <w:lang w:bidi="ar-SA"/>
        </w:rPr>
        <w:t>劳动合同登记管理页面，在该页面中，可以进行如下操作：</w:t>
      </w:r>
    </w:p>
    <w:p w:rsidR="00E04E5F" w:rsidRDefault="00E04E5F" w:rsidP="00E04E5F">
      <w:pPr>
        <w:pStyle w:val="32"/>
        <w:ind w:firstLine="480"/>
        <w:rPr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274310" cy="164147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E5F" w:rsidRDefault="00E04E5F" w:rsidP="00E04E5F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>1</w:t>
      </w:r>
      <w:r>
        <w:rPr>
          <w:rFonts w:hint="eastAsia"/>
          <w:lang w:bidi="ar-SA"/>
        </w:rPr>
        <w:t>劳动合同登记</w:t>
      </w:r>
      <w:r>
        <w:rPr>
          <w:lang w:bidi="ar-SA"/>
        </w:rPr>
        <w:t>管理</w:t>
      </w:r>
    </w:p>
    <w:p w:rsidR="00E04E5F" w:rsidRDefault="00E04E5F" w:rsidP="00E04E5F">
      <w:pPr>
        <w:pStyle w:val="32"/>
        <w:numPr>
          <w:ilvl w:val="0"/>
          <w:numId w:val="66"/>
        </w:numPr>
        <w:ind w:firstLineChars="0"/>
        <w:rPr>
          <w:lang w:bidi="ar-SA"/>
        </w:rPr>
      </w:pPr>
      <w:r>
        <w:rPr>
          <w:rFonts w:hint="eastAsia"/>
          <w:lang w:bidi="ar-SA"/>
        </w:rPr>
        <w:t>查询本单位</w:t>
      </w:r>
      <w:r>
        <w:rPr>
          <w:lang w:bidi="ar-SA"/>
        </w:rPr>
        <w:t>所有有效合同：</w:t>
      </w:r>
      <w:r>
        <w:rPr>
          <w:rFonts w:hint="eastAsia"/>
          <w:lang w:bidi="ar-SA"/>
        </w:rPr>
        <w:t>不输入</w:t>
      </w:r>
      <w:r>
        <w:rPr>
          <w:lang w:bidi="ar-SA"/>
        </w:rPr>
        <w:t>（</w:t>
      </w:r>
      <w:r>
        <w:rPr>
          <w:rFonts w:hint="eastAsia"/>
          <w:lang w:bidi="ar-SA"/>
        </w:rPr>
        <w:t>证件号码</w:t>
      </w:r>
      <w:r>
        <w:rPr>
          <w:lang w:bidi="ar-SA"/>
        </w:rPr>
        <w:t>、姓名等）任何查询条件</w:t>
      </w:r>
      <w:r>
        <w:rPr>
          <w:rFonts w:hint="eastAsia"/>
          <w:lang w:bidi="ar-SA"/>
        </w:rPr>
        <w:t>，</w:t>
      </w:r>
      <w:r>
        <w:rPr>
          <w:lang w:bidi="ar-SA"/>
        </w:rPr>
        <w:t>直接点查询，</w:t>
      </w:r>
      <w:r>
        <w:rPr>
          <w:rFonts w:hint="eastAsia"/>
          <w:lang w:bidi="ar-SA"/>
        </w:rPr>
        <w:t>可以</w:t>
      </w:r>
      <w:r>
        <w:rPr>
          <w:lang w:bidi="ar-SA"/>
        </w:rPr>
        <w:t>查询到本单位所有的有效合同。输入</w:t>
      </w:r>
      <w:r>
        <w:rPr>
          <w:rFonts w:hint="eastAsia"/>
          <w:lang w:bidi="ar-SA"/>
        </w:rPr>
        <w:t>查询条件</w:t>
      </w:r>
      <w:r>
        <w:rPr>
          <w:lang w:bidi="ar-SA"/>
        </w:rPr>
        <w:t>可以查询到</w:t>
      </w:r>
      <w:r>
        <w:rPr>
          <w:rFonts w:hint="eastAsia"/>
          <w:lang w:bidi="ar-SA"/>
        </w:rPr>
        <w:t>本单位</w:t>
      </w:r>
      <w:r>
        <w:rPr>
          <w:lang w:bidi="ar-SA"/>
        </w:rPr>
        <w:t>符合条件的</w:t>
      </w:r>
      <w:r>
        <w:rPr>
          <w:rFonts w:hint="eastAsia"/>
          <w:lang w:bidi="ar-SA"/>
        </w:rPr>
        <w:t>有效</w:t>
      </w:r>
      <w:r>
        <w:rPr>
          <w:lang w:bidi="ar-SA"/>
        </w:rPr>
        <w:t>合同。</w:t>
      </w:r>
    </w:p>
    <w:p w:rsidR="00AE4D6A" w:rsidRDefault="00B83A88" w:rsidP="00AE4D6A">
      <w:pPr>
        <w:pStyle w:val="32"/>
        <w:numPr>
          <w:ilvl w:val="0"/>
          <w:numId w:val="66"/>
        </w:numPr>
        <w:ind w:firstLineChars="0"/>
        <w:rPr>
          <w:lang w:bidi="ar-SA"/>
        </w:rPr>
      </w:pPr>
      <w:r>
        <w:rPr>
          <w:rFonts w:hint="eastAsia"/>
          <w:lang w:bidi="ar-SA"/>
        </w:rPr>
        <w:t>合同新签</w:t>
      </w:r>
      <w:r>
        <w:rPr>
          <w:lang w:bidi="ar-SA"/>
        </w:rPr>
        <w:t>：点击</w:t>
      </w:r>
      <w:r>
        <w:rPr>
          <w:rFonts w:hint="eastAsia"/>
          <w:lang w:bidi="ar-SA"/>
        </w:rPr>
        <w:t>页面上方【登记</w:t>
      </w:r>
      <w:r>
        <w:rPr>
          <w:lang w:bidi="ar-SA"/>
        </w:rPr>
        <w:t>】</w:t>
      </w:r>
      <w:r>
        <w:rPr>
          <w:rFonts w:hint="eastAsia"/>
          <w:lang w:bidi="ar-SA"/>
        </w:rPr>
        <w:t>按钮</w:t>
      </w:r>
      <w:r w:rsidR="00A9590F">
        <w:rPr>
          <w:rFonts w:hint="eastAsia"/>
          <w:lang w:bidi="ar-SA"/>
        </w:rPr>
        <w:t>，</w:t>
      </w:r>
      <w:r w:rsidR="00A9590F">
        <w:rPr>
          <w:lang w:bidi="ar-SA"/>
        </w:rPr>
        <w:t>打开</w:t>
      </w:r>
      <w:r w:rsidR="00A9590F">
        <w:rPr>
          <w:rFonts w:hint="eastAsia"/>
          <w:lang w:bidi="ar-SA"/>
        </w:rPr>
        <w:t>劳动合同登记页面</w:t>
      </w:r>
      <w:r w:rsidR="00A9590F">
        <w:rPr>
          <w:lang w:bidi="ar-SA"/>
        </w:rPr>
        <w:t>，</w:t>
      </w:r>
      <w:r w:rsidR="00A9590F">
        <w:rPr>
          <w:rFonts w:hint="eastAsia"/>
          <w:lang w:bidi="ar-SA"/>
        </w:rPr>
        <w:t>输入</w:t>
      </w:r>
      <w:r w:rsidR="00A9590F">
        <w:rPr>
          <w:lang w:bidi="ar-SA"/>
        </w:rPr>
        <w:t>劳动者信息和劳动用工信息，点击【</w:t>
      </w:r>
      <w:r w:rsidR="00A9590F">
        <w:rPr>
          <w:rFonts w:hint="eastAsia"/>
          <w:lang w:bidi="ar-SA"/>
        </w:rPr>
        <w:t>暂存</w:t>
      </w:r>
      <w:r w:rsidR="00A9590F">
        <w:rPr>
          <w:lang w:bidi="ar-SA"/>
        </w:rPr>
        <w:t>】</w:t>
      </w:r>
      <w:r w:rsidR="00A9590F">
        <w:rPr>
          <w:rFonts w:hint="eastAsia"/>
          <w:lang w:bidi="ar-SA"/>
        </w:rPr>
        <w:t>即完成</w:t>
      </w:r>
      <w:r w:rsidR="00A9590F">
        <w:rPr>
          <w:lang w:bidi="ar-SA"/>
        </w:rPr>
        <w:t>输入</w:t>
      </w:r>
      <w:r w:rsidR="00A9590F">
        <w:rPr>
          <w:rFonts w:hint="eastAsia"/>
          <w:lang w:bidi="ar-SA"/>
        </w:rPr>
        <w:t>退出</w:t>
      </w:r>
      <w:r w:rsidR="00A9590F">
        <w:rPr>
          <w:lang w:bidi="ar-SA"/>
        </w:rPr>
        <w:t>页面</w:t>
      </w:r>
      <w:r w:rsidR="00A9590F">
        <w:rPr>
          <w:rFonts w:hint="eastAsia"/>
          <w:lang w:bidi="ar-SA"/>
        </w:rPr>
        <w:t>。</w:t>
      </w:r>
    </w:p>
    <w:p w:rsidR="00AE4D6A" w:rsidRDefault="00AE4D6A" w:rsidP="00AE4D6A">
      <w:pPr>
        <w:pStyle w:val="32"/>
        <w:ind w:firstLineChars="0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316865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D6A" w:rsidRDefault="00AE4D6A" w:rsidP="00AE4D6A">
      <w:pPr>
        <w:pStyle w:val="32"/>
        <w:ind w:firstLineChars="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2 </w:t>
      </w:r>
      <w:r>
        <w:rPr>
          <w:rFonts w:hint="eastAsia"/>
          <w:lang w:bidi="ar-SA"/>
        </w:rPr>
        <w:t>劳动合同</w:t>
      </w:r>
      <w:r>
        <w:rPr>
          <w:lang w:bidi="ar-SA"/>
        </w:rPr>
        <w:t>登记页面</w:t>
      </w:r>
    </w:p>
    <w:p w:rsidR="00AE4D6A" w:rsidRDefault="00AE4D6A" w:rsidP="00AE4D6A">
      <w:pPr>
        <w:pStyle w:val="aff"/>
        <w:rPr>
          <w:lang w:eastAsia="zh-CN" w:bidi="ar-SA"/>
        </w:rPr>
      </w:pPr>
      <w:r>
        <w:rPr>
          <w:rFonts w:hint="eastAsia"/>
          <w:lang w:eastAsia="zh-CN" w:bidi="ar-SA"/>
        </w:rPr>
        <w:t>注：</w:t>
      </w:r>
      <w:r>
        <w:rPr>
          <w:rFonts w:hint="eastAsia"/>
          <w:lang w:eastAsia="zh-CN" w:bidi="ar-SA"/>
        </w:rPr>
        <w:t>1)</w:t>
      </w:r>
      <w:r>
        <w:rPr>
          <w:rFonts w:hint="eastAsia"/>
          <w:lang w:eastAsia="zh-CN" w:bidi="ar-SA"/>
        </w:rPr>
        <w:t>带红色星号（</w:t>
      </w:r>
      <w:r>
        <w:rPr>
          <w:rFonts w:ascii="Tahoma" w:hAnsi="Tahoma" w:cs="Tahoma"/>
          <w:color w:val="FF0000"/>
          <w:sz w:val="18"/>
          <w:szCs w:val="18"/>
          <w:lang w:eastAsia="zh-CN"/>
        </w:rPr>
        <w:t>*</w:t>
      </w:r>
      <w:r>
        <w:rPr>
          <w:lang w:eastAsia="zh-CN" w:bidi="ar-SA"/>
        </w:rPr>
        <w:t>）</w:t>
      </w:r>
      <w:r>
        <w:rPr>
          <w:rFonts w:hint="eastAsia"/>
          <w:lang w:eastAsia="zh-CN" w:bidi="ar-SA"/>
        </w:rPr>
        <w:t>项</w:t>
      </w:r>
      <w:r>
        <w:rPr>
          <w:lang w:eastAsia="zh-CN" w:bidi="ar-SA"/>
        </w:rPr>
        <w:t>为必填项</w:t>
      </w:r>
      <w:r>
        <w:rPr>
          <w:rFonts w:hint="eastAsia"/>
          <w:lang w:eastAsia="zh-CN" w:bidi="ar-SA"/>
        </w:rPr>
        <w:t>；</w:t>
      </w:r>
      <w:r>
        <w:rPr>
          <w:rFonts w:hint="eastAsia"/>
          <w:lang w:eastAsia="zh-CN" w:bidi="ar-SA"/>
        </w:rPr>
        <w:t>2)</w:t>
      </w:r>
      <w:r>
        <w:rPr>
          <w:lang w:eastAsia="zh-CN" w:bidi="ar-SA"/>
        </w:rPr>
        <w:t>日期，</w:t>
      </w:r>
      <w:r>
        <w:rPr>
          <w:rFonts w:hint="eastAsia"/>
          <w:lang w:eastAsia="zh-CN" w:bidi="ar-SA"/>
        </w:rPr>
        <w:t>例如</w:t>
      </w:r>
      <w:r>
        <w:rPr>
          <w:noProof/>
          <w:lang w:eastAsia="zh-CN" w:bidi="ar-SA"/>
        </w:rPr>
        <w:drawing>
          <wp:inline distT="0" distB="0" distL="0" distR="0">
            <wp:extent cx="2314575" cy="25717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 w:bidi="ar-SA"/>
        </w:rPr>
        <w:t>，</w:t>
      </w:r>
      <w:r>
        <w:rPr>
          <w:lang w:eastAsia="zh-CN" w:bidi="ar-SA"/>
        </w:rPr>
        <w:t>都可以通过选择</w:t>
      </w:r>
      <w:r>
        <w:rPr>
          <w:rFonts w:hint="eastAsia"/>
          <w:lang w:eastAsia="zh-CN" w:bidi="ar-SA"/>
        </w:rPr>
        <w:t>的</w:t>
      </w:r>
      <w:r>
        <w:rPr>
          <w:lang w:eastAsia="zh-CN" w:bidi="ar-SA"/>
        </w:rPr>
        <w:t>方式输入</w:t>
      </w:r>
      <w:r>
        <w:rPr>
          <w:rFonts w:hint="eastAsia"/>
          <w:lang w:eastAsia="zh-CN" w:bidi="ar-SA"/>
        </w:rPr>
        <w:t>，</w:t>
      </w:r>
      <w:r>
        <w:rPr>
          <w:lang w:eastAsia="zh-CN" w:bidi="ar-SA"/>
        </w:rPr>
        <w:t>点击输入</w:t>
      </w:r>
      <w:proofErr w:type="gramStart"/>
      <w:r>
        <w:rPr>
          <w:lang w:eastAsia="zh-CN" w:bidi="ar-SA"/>
        </w:rPr>
        <w:t>框右侧</w:t>
      </w:r>
      <w:proofErr w:type="gramEnd"/>
      <w:r>
        <w:rPr>
          <w:noProof/>
          <w:lang w:eastAsia="zh-CN" w:bidi="ar-SA"/>
        </w:rPr>
        <w:drawing>
          <wp:inline distT="0" distB="0" distL="0" distR="0">
            <wp:extent cx="152400" cy="180975"/>
            <wp:effectExtent l="0" t="0" r="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 w:bidi="ar-SA"/>
        </w:rPr>
        <w:t>按钮</w:t>
      </w:r>
      <w:r>
        <w:rPr>
          <w:rFonts w:hint="eastAsia"/>
          <w:lang w:eastAsia="zh-CN" w:bidi="ar-SA"/>
        </w:rPr>
        <w:t>，</w:t>
      </w:r>
      <w:r>
        <w:rPr>
          <w:lang w:eastAsia="zh-CN" w:bidi="ar-SA"/>
        </w:rPr>
        <w:t>在弹出的日期框里选择</w:t>
      </w:r>
      <w:r>
        <w:rPr>
          <w:rFonts w:hint="eastAsia"/>
          <w:lang w:eastAsia="zh-CN" w:bidi="ar-SA"/>
        </w:rPr>
        <w:t>某一天</w:t>
      </w:r>
      <w:r>
        <w:rPr>
          <w:lang w:eastAsia="zh-CN" w:bidi="ar-SA"/>
        </w:rPr>
        <w:t>即可</w:t>
      </w:r>
      <w:r>
        <w:rPr>
          <w:rFonts w:hint="eastAsia"/>
          <w:lang w:eastAsia="zh-CN" w:bidi="ar-SA"/>
        </w:rPr>
        <w:t>，</w:t>
      </w:r>
      <w:r>
        <w:rPr>
          <w:lang w:eastAsia="zh-CN" w:bidi="ar-SA"/>
        </w:rPr>
        <w:t>点击</w:t>
      </w:r>
      <w:r>
        <w:rPr>
          <w:rFonts w:hint="eastAsia"/>
          <w:lang w:eastAsia="zh-CN" w:bidi="ar-SA"/>
        </w:rPr>
        <w:t>年份</w:t>
      </w:r>
      <w:r>
        <w:rPr>
          <w:lang w:eastAsia="zh-CN" w:bidi="ar-SA"/>
        </w:rPr>
        <w:t>月份，可以选择年月</w:t>
      </w:r>
      <w:r>
        <w:rPr>
          <w:rFonts w:hint="eastAsia"/>
          <w:lang w:eastAsia="zh-CN" w:bidi="ar-SA"/>
        </w:rPr>
        <w:t>；</w:t>
      </w:r>
      <w:r>
        <w:rPr>
          <w:rFonts w:hint="eastAsia"/>
          <w:lang w:eastAsia="zh-CN" w:bidi="ar-SA"/>
        </w:rPr>
        <w:t>3)</w:t>
      </w:r>
      <w:r>
        <w:rPr>
          <w:rFonts w:hint="eastAsia"/>
          <w:lang w:eastAsia="zh-CN" w:bidi="ar-SA"/>
        </w:rPr>
        <w:t>如果下拉列表</w:t>
      </w:r>
      <w:r>
        <w:rPr>
          <w:lang w:eastAsia="zh-CN" w:bidi="ar-SA"/>
        </w:rPr>
        <w:t>，例如</w:t>
      </w:r>
      <w:r>
        <w:rPr>
          <w:noProof/>
          <w:lang w:eastAsia="zh-CN" w:bidi="ar-SA"/>
        </w:rPr>
        <w:lastRenderedPageBreak/>
        <w:drawing>
          <wp:inline distT="0" distB="0" distL="0" distR="0">
            <wp:extent cx="2628900" cy="314325"/>
            <wp:effectExtent l="0" t="0" r="0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 w:bidi="ar-SA"/>
        </w:rPr>
        <w:t>或</w:t>
      </w:r>
      <w:r>
        <w:rPr>
          <w:lang w:eastAsia="zh-CN" w:bidi="ar-SA"/>
        </w:rPr>
        <w:t>日期按钮点了没反应</w:t>
      </w:r>
      <w:r>
        <w:rPr>
          <w:rFonts w:hint="eastAsia"/>
          <w:lang w:eastAsia="zh-CN" w:bidi="ar-SA"/>
        </w:rPr>
        <w:t>，请</w:t>
      </w:r>
      <w:r>
        <w:rPr>
          <w:lang w:eastAsia="zh-CN" w:bidi="ar-SA"/>
        </w:rPr>
        <w:t>使用</w:t>
      </w:r>
      <w:r>
        <w:rPr>
          <w:rFonts w:hint="eastAsia"/>
          <w:lang w:eastAsia="zh-CN" w:bidi="ar-SA"/>
        </w:rPr>
        <w:t>IE7</w:t>
      </w:r>
      <w:r>
        <w:rPr>
          <w:rFonts w:hint="eastAsia"/>
          <w:lang w:eastAsia="zh-CN" w:bidi="ar-SA"/>
        </w:rPr>
        <w:t>以上</w:t>
      </w:r>
      <w:r>
        <w:rPr>
          <w:lang w:eastAsia="zh-CN" w:bidi="ar-SA"/>
        </w:rPr>
        <w:t>浏览器登录本系统，并设置兼容模式。</w:t>
      </w:r>
    </w:p>
    <w:p w:rsidR="007E3B9C" w:rsidRDefault="00AE4D6A" w:rsidP="00AE4D6A">
      <w:pPr>
        <w:pStyle w:val="32"/>
        <w:numPr>
          <w:ilvl w:val="0"/>
          <w:numId w:val="66"/>
        </w:numPr>
        <w:ind w:firstLineChars="0"/>
        <w:rPr>
          <w:lang w:bidi="ar-SA"/>
        </w:rPr>
      </w:pPr>
      <w:r>
        <w:rPr>
          <w:rFonts w:hint="eastAsia"/>
          <w:lang w:bidi="ar-SA"/>
        </w:rPr>
        <w:t>合同续签</w:t>
      </w:r>
      <w:r w:rsidR="007E3B9C">
        <w:rPr>
          <w:rFonts w:hint="eastAsia"/>
          <w:lang w:bidi="ar-SA"/>
        </w:rPr>
        <w:t>：：选中</w:t>
      </w:r>
      <w:r w:rsidR="007E3B9C">
        <w:rPr>
          <w:lang w:bidi="ar-SA"/>
        </w:rPr>
        <w:t>需要</w:t>
      </w:r>
      <w:r w:rsidR="007E3B9C">
        <w:rPr>
          <w:rFonts w:hint="eastAsia"/>
          <w:lang w:bidi="ar-SA"/>
        </w:rPr>
        <w:t>续签</w:t>
      </w:r>
      <w:r w:rsidR="007E3B9C">
        <w:rPr>
          <w:lang w:bidi="ar-SA"/>
        </w:rPr>
        <w:t>的合同，点击【</w:t>
      </w:r>
      <w:r w:rsidR="007E3B9C">
        <w:rPr>
          <w:rFonts w:hint="eastAsia"/>
          <w:lang w:bidi="ar-SA"/>
        </w:rPr>
        <w:t>合同续签</w:t>
      </w:r>
      <w:r w:rsidR="007E3B9C">
        <w:rPr>
          <w:lang w:bidi="ar-SA"/>
        </w:rPr>
        <w:t>】</w:t>
      </w:r>
      <w:r w:rsidR="007E3B9C">
        <w:rPr>
          <w:rFonts w:hint="eastAsia"/>
          <w:lang w:bidi="ar-SA"/>
        </w:rPr>
        <w:t>，打开劳动合同续订</w:t>
      </w:r>
      <w:r w:rsidR="007E3B9C">
        <w:rPr>
          <w:lang w:bidi="ar-SA"/>
        </w:rPr>
        <w:t>页面，</w:t>
      </w:r>
      <w:r w:rsidR="007E3B9C">
        <w:rPr>
          <w:rFonts w:hint="eastAsia"/>
          <w:lang w:bidi="ar-SA"/>
        </w:rPr>
        <w:t>输入合同开始日期</w:t>
      </w:r>
      <w:r w:rsidR="007E3B9C">
        <w:rPr>
          <w:lang w:bidi="ar-SA"/>
        </w:rPr>
        <w:t>、合同结束日期等信息</w:t>
      </w:r>
      <w:r w:rsidR="007E3B9C">
        <w:rPr>
          <w:rFonts w:hint="eastAsia"/>
          <w:lang w:bidi="ar-SA"/>
        </w:rPr>
        <w:t>，</w:t>
      </w:r>
      <w:r w:rsidR="007E3B9C">
        <w:rPr>
          <w:lang w:bidi="ar-SA"/>
        </w:rPr>
        <w:t>点击暂存即可。</w:t>
      </w:r>
    </w:p>
    <w:p w:rsidR="007E3B9C" w:rsidRDefault="007E3B9C" w:rsidP="007E3B9C">
      <w:pPr>
        <w:pStyle w:val="32"/>
        <w:ind w:left="360" w:firstLineChars="0" w:firstLine="0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314579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8D6" w:rsidRDefault="004128D6" w:rsidP="004128D6">
      <w:pPr>
        <w:pStyle w:val="32"/>
        <w:ind w:left="360" w:firstLineChars="0" w:firstLine="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3 </w:t>
      </w:r>
      <w:r>
        <w:rPr>
          <w:rFonts w:hint="eastAsia"/>
          <w:lang w:bidi="ar-SA"/>
        </w:rPr>
        <w:t>合同</w:t>
      </w:r>
      <w:r>
        <w:rPr>
          <w:lang w:bidi="ar-SA"/>
        </w:rPr>
        <w:t>续签</w:t>
      </w:r>
    </w:p>
    <w:p w:rsidR="007E3B9C" w:rsidRDefault="00AE4D6A" w:rsidP="00AE4D6A">
      <w:pPr>
        <w:pStyle w:val="32"/>
        <w:numPr>
          <w:ilvl w:val="0"/>
          <w:numId w:val="66"/>
        </w:numPr>
        <w:ind w:firstLineChars="0"/>
        <w:rPr>
          <w:lang w:bidi="ar-SA"/>
        </w:rPr>
      </w:pPr>
      <w:r>
        <w:rPr>
          <w:lang w:bidi="ar-SA"/>
        </w:rPr>
        <w:t>合同解除</w:t>
      </w:r>
      <w:r w:rsidR="007E3B9C">
        <w:rPr>
          <w:rFonts w:hint="eastAsia"/>
          <w:lang w:bidi="ar-SA"/>
        </w:rPr>
        <w:t>：选中</w:t>
      </w:r>
      <w:r w:rsidR="007E3B9C">
        <w:rPr>
          <w:lang w:bidi="ar-SA"/>
        </w:rPr>
        <w:t>需要解除的合同，点击【</w:t>
      </w:r>
      <w:r w:rsidR="007E3B9C">
        <w:rPr>
          <w:rFonts w:hint="eastAsia"/>
          <w:lang w:bidi="ar-SA"/>
        </w:rPr>
        <w:t>合同</w:t>
      </w:r>
      <w:r w:rsidR="00560327">
        <w:rPr>
          <w:lang w:bidi="ar-SA"/>
        </w:rPr>
        <w:t>解除</w:t>
      </w:r>
      <w:r w:rsidR="007E3B9C">
        <w:rPr>
          <w:lang w:bidi="ar-SA"/>
        </w:rPr>
        <w:t>】</w:t>
      </w:r>
      <w:r w:rsidR="007E3B9C">
        <w:rPr>
          <w:rFonts w:hint="eastAsia"/>
          <w:lang w:bidi="ar-SA"/>
        </w:rPr>
        <w:t>，打开劳动合同</w:t>
      </w:r>
      <w:r w:rsidR="00C660D5">
        <w:rPr>
          <w:lang w:bidi="ar-SA"/>
        </w:rPr>
        <w:t>解除</w:t>
      </w:r>
      <w:r w:rsidR="007E3B9C">
        <w:rPr>
          <w:lang w:bidi="ar-SA"/>
        </w:rPr>
        <w:t>页面，</w:t>
      </w:r>
      <w:r w:rsidR="007E3B9C">
        <w:rPr>
          <w:rFonts w:hint="eastAsia"/>
          <w:lang w:bidi="ar-SA"/>
        </w:rPr>
        <w:t>输入合同</w:t>
      </w:r>
      <w:r w:rsidR="006219AA">
        <w:rPr>
          <w:rFonts w:hint="eastAsia"/>
          <w:lang w:bidi="ar-SA"/>
        </w:rPr>
        <w:t>解除</w:t>
      </w:r>
      <w:r w:rsidR="007E3B9C">
        <w:rPr>
          <w:rFonts w:hint="eastAsia"/>
          <w:lang w:bidi="ar-SA"/>
        </w:rPr>
        <w:t>日期</w:t>
      </w:r>
      <w:r w:rsidR="007E3B9C">
        <w:rPr>
          <w:lang w:bidi="ar-SA"/>
        </w:rPr>
        <w:t>、合同</w:t>
      </w:r>
      <w:r w:rsidR="006219AA">
        <w:rPr>
          <w:rFonts w:hint="eastAsia"/>
          <w:lang w:bidi="ar-SA"/>
        </w:rPr>
        <w:t>解除原因</w:t>
      </w:r>
      <w:r w:rsidR="007E3B9C">
        <w:rPr>
          <w:lang w:bidi="ar-SA"/>
        </w:rPr>
        <w:t>等信息</w:t>
      </w:r>
      <w:r w:rsidR="007E3B9C">
        <w:rPr>
          <w:rFonts w:hint="eastAsia"/>
          <w:lang w:bidi="ar-SA"/>
        </w:rPr>
        <w:t>，</w:t>
      </w:r>
      <w:r w:rsidR="007E3B9C">
        <w:rPr>
          <w:lang w:bidi="ar-SA"/>
        </w:rPr>
        <w:t>点击暂存即可。</w:t>
      </w:r>
    </w:p>
    <w:p w:rsidR="006219AA" w:rsidRDefault="006219AA" w:rsidP="006219AA">
      <w:pPr>
        <w:pStyle w:val="32"/>
        <w:ind w:left="360" w:firstLineChars="0" w:firstLine="0"/>
        <w:rPr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274310" cy="314134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8D6" w:rsidRDefault="004128D6" w:rsidP="00FA208B">
      <w:pPr>
        <w:pStyle w:val="32"/>
        <w:ind w:left="360" w:firstLineChars="0" w:firstLine="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4 </w:t>
      </w:r>
      <w:r>
        <w:rPr>
          <w:rFonts w:hint="eastAsia"/>
          <w:lang w:bidi="ar-SA"/>
        </w:rPr>
        <w:t>合同</w:t>
      </w:r>
      <w:r>
        <w:rPr>
          <w:lang w:bidi="ar-SA"/>
        </w:rPr>
        <w:t>解除</w:t>
      </w:r>
    </w:p>
    <w:p w:rsidR="007E3B9C" w:rsidRDefault="00AE4D6A" w:rsidP="00AE4D6A">
      <w:pPr>
        <w:pStyle w:val="32"/>
        <w:numPr>
          <w:ilvl w:val="0"/>
          <w:numId w:val="66"/>
        </w:numPr>
        <w:ind w:firstLineChars="0"/>
        <w:rPr>
          <w:lang w:bidi="ar-SA"/>
        </w:rPr>
      </w:pPr>
      <w:r>
        <w:rPr>
          <w:rFonts w:hint="eastAsia"/>
          <w:lang w:bidi="ar-SA"/>
        </w:rPr>
        <w:t>合同终止</w:t>
      </w:r>
      <w:r w:rsidR="004128D6">
        <w:rPr>
          <w:rFonts w:hint="eastAsia"/>
          <w:lang w:bidi="ar-SA"/>
        </w:rPr>
        <w:t>：</w:t>
      </w:r>
      <w:r w:rsidR="00560327">
        <w:rPr>
          <w:rFonts w:hint="eastAsia"/>
          <w:lang w:bidi="ar-SA"/>
        </w:rPr>
        <w:t>选中</w:t>
      </w:r>
      <w:r w:rsidR="00560327">
        <w:rPr>
          <w:lang w:bidi="ar-SA"/>
        </w:rPr>
        <w:t>需要</w:t>
      </w:r>
      <w:r w:rsidR="00560327">
        <w:rPr>
          <w:rFonts w:hint="eastAsia"/>
          <w:lang w:bidi="ar-SA"/>
        </w:rPr>
        <w:t>终止</w:t>
      </w:r>
      <w:r w:rsidR="00560327">
        <w:rPr>
          <w:lang w:bidi="ar-SA"/>
        </w:rPr>
        <w:t>的合同，点击【</w:t>
      </w:r>
      <w:r w:rsidR="00560327">
        <w:rPr>
          <w:rFonts w:hint="eastAsia"/>
          <w:lang w:bidi="ar-SA"/>
        </w:rPr>
        <w:t>合同终止</w:t>
      </w:r>
      <w:r w:rsidR="00560327">
        <w:rPr>
          <w:lang w:bidi="ar-SA"/>
        </w:rPr>
        <w:t>】</w:t>
      </w:r>
      <w:r w:rsidR="00560327">
        <w:rPr>
          <w:rFonts w:hint="eastAsia"/>
          <w:lang w:bidi="ar-SA"/>
        </w:rPr>
        <w:t>，打开劳动合同</w:t>
      </w:r>
      <w:r w:rsidR="00C660D5">
        <w:rPr>
          <w:rFonts w:hint="eastAsia"/>
          <w:lang w:bidi="ar-SA"/>
        </w:rPr>
        <w:t>终止</w:t>
      </w:r>
      <w:r w:rsidR="00560327">
        <w:rPr>
          <w:lang w:bidi="ar-SA"/>
        </w:rPr>
        <w:t>页面，</w:t>
      </w:r>
      <w:r w:rsidR="00560327">
        <w:rPr>
          <w:rFonts w:hint="eastAsia"/>
          <w:lang w:bidi="ar-SA"/>
        </w:rPr>
        <w:t>输入合同终止日期</w:t>
      </w:r>
      <w:r w:rsidR="00560327">
        <w:rPr>
          <w:lang w:bidi="ar-SA"/>
        </w:rPr>
        <w:t>、合同</w:t>
      </w:r>
      <w:r w:rsidR="00560327">
        <w:rPr>
          <w:rFonts w:hint="eastAsia"/>
          <w:lang w:bidi="ar-SA"/>
        </w:rPr>
        <w:t>终止原因</w:t>
      </w:r>
      <w:r w:rsidR="00560327">
        <w:rPr>
          <w:lang w:bidi="ar-SA"/>
        </w:rPr>
        <w:t>等信息</w:t>
      </w:r>
      <w:r w:rsidR="00560327">
        <w:rPr>
          <w:rFonts w:hint="eastAsia"/>
          <w:lang w:bidi="ar-SA"/>
        </w:rPr>
        <w:t>，</w:t>
      </w:r>
      <w:r w:rsidR="00560327">
        <w:rPr>
          <w:lang w:bidi="ar-SA"/>
        </w:rPr>
        <w:t>点击暂存即可。</w:t>
      </w:r>
    </w:p>
    <w:p w:rsidR="004128D6" w:rsidRDefault="004128D6" w:rsidP="004128D6">
      <w:pPr>
        <w:pStyle w:val="32"/>
        <w:ind w:left="360" w:firstLineChars="0" w:firstLine="0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315849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08B" w:rsidRDefault="00FA208B" w:rsidP="00FA208B">
      <w:pPr>
        <w:pStyle w:val="32"/>
        <w:ind w:left="360" w:firstLineChars="0" w:firstLine="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5 </w:t>
      </w:r>
      <w:r>
        <w:rPr>
          <w:rFonts w:hint="eastAsia"/>
          <w:lang w:bidi="ar-SA"/>
        </w:rPr>
        <w:t>合同终止</w:t>
      </w:r>
    </w:p>
    <w:p w:rsidR="00FA208B" w:rsidRDefault="00FA208B" w:rsidP="004128D6">
      <w:pPr>
        <w:pStyle w:val="32"/>
        <w:ind w:left="360" w:firstLineChars="0" w:firstLine="0"/>
        <w:rPr>
          <w:lang w:bidi="ar-SA"/>
        </w:rPr>
      </w:pPr>
    </w:p>
    <w:p w:rsidR="007E3B9C" w:rsidRDefault="00AE4D6A" w:rsidP="00AE4D6A">
      <w:pPr>
        <w:pStyle w:val="32"/>
        <w:numPr>
          <w:ilvl w:val="0"/>
          <w:numId w:val="66"/>
        </w:numPr>
        <w:ind w:firstLineChars="0"/>
        <w:rPr>
          <w:lang w:bidi="ar-SA"/>
        </w:rPr>
      </w:pPr>
      <w:r>
        <w:rPr>
          <w:rFonts w:hint="eastAsia"/>
          <w:lang w:bidi="ar-SA"/>
        </w:rPr>
        <w:lastRenderedPageBreak/>
        <w:t>合同中止</w:t>
      </w:r>
      <w:r w:rsidR="003956AD">
        <w:rPr>
          <w:rFonts w:hint="eastAsia"/>
          <w:lang w:bidi="ar-SA"/>
        </w:rPr>
        <w:t>：选中</w:t>
      </w:r>
      <w:r w:rsidR="003956AD">
        <w:rPr>
          <w:lang w:bidi="ar-SA"/>
        </w:rPr>
        <w:t>需要</w:t>
      </w:r>
      <w:r w:rsidR="003956AD">
        <w:rPr>
          <w:rFonts w:hint="eastAsia"/>
          <w:lang w:bidi="ar-SA"/>
        </w:rPr>
        <w:t>中止</w:t>
      </w:r>
      <w:r w:rsidR="003956AD">
        <w:rPr>
          <w:lang w:bidi="ar-SA"/>
        </w:rPr>
        <w:t>的合同，点击【</w:t>
      </w:r>
      <w:r w:rsidR="003956AD">
        <w:rPr>
          <w:rFonts w:hint="eastAsia"/>
          <w:lang w:bidi="ar-SA"/>
        </w:rPr>
        <w:t>合同中止</w:t>
      </w:r>
      <w:r w:rsidR="003956AD">
        <w:rPr>
          <w:lang w:bidi="ar-SA"/>
        </w:rPr>
        <w:t>】</w:t>
      </w:r>
      <w:r w:rsidR="003956AD">
        <w:rPr>
          <w:rFonts w:hint="eastAsia"/>
          <w:lang w:bidi="ar-SA"/>
        </w:rPr>
        <w:t>，打开劳动合同中止</w:t>
      </w:r>
      <w:r w:rsidR="003956AD">
        <w:rPr>
          <w:lang w:bidi="ar-SA"/>
        </w:rPr>
        <w:t>页面，</w:t>
      </w:r>
      <w:r w:rsidR="003956AD">
        <w:rPr>
          <w:rFonts w:hint="eastAsia"/>
          <w:lang w:bidi="ar-SA"/>
        </w:rPr>
        <w:t>输入合同中止日期</w:t>
      </w:r>
      <w:r w:rsidR="003956AD">
        <w:rPr>
          <w:lang w:bidi="ar-SA"/>
        </w:rPr>
        <w:t>、合同</w:t>
      </w:r>
      <w:r w:rsidR="003956AD">
        <w:rPr>
          <w:rFonts w:hint="eastAsia"/>
          <w:lang w:bidi="ar-SA"/>
        </w:rPr>
        <w:t>中止原因</w:t>
      </w:r>
      <w:r w:rsidR="003956AD">
        <w:rPr>
          <w:lang w:bidi="ar-SA"/>
        </w:rPr>
        <w:t>等信息</w:t>
      </w:r>
      <w:r w:rsidR="003956AD">
        <w:rPr>
          <w:rFonts w:hint="eastAsia"/>
          <w:lang w:bidi="ar-SA"/>
        </w:rPr>
        <w:t>，</w:t>
      </w:r>
      <w:r w:rsidR="003956AD">
        <w:rPr>
          <w:lang w:bidi="ar-SA"/>
        </w:rPr>
        <w:t>点击暂存即可。</w:t>
      </w:r>
    </w:p>
    <w:p w:rsidR="007E3B9C" w:rsidRDefault="00AE4D6A" w:rsidP="00AE4D6A">
      <w:pPr>
        <w:pStyle w:val="32"/>
        <w:numPr>
          <w:ilvl w:val="0"/>
          <w:numId w:val="66"/>
        </w:numPr>
        <w:ind w:firstLineChars="0"/>
        <w:rPr>
          <w:lang w:bidi="ar-SA"/>
        </w:rPr>
      </w:pPr>
      <w:r>
        <w:rPr>
          <w:rFonts w:hint="eastAsia"/>
          <w:lang w:bidi="ar-SA"/>
        </w:rPr>
        <w:t>合同恢复</w:t>
      </w:r>
      <w:r w:rsidR="003956AD">
        <w:rPr>
          <w:rFonts w:hint="eastAsia"/>
          <w:lang w:bidi="ar-SA"/>
        </w:rPr>
        <w:t>：选中</w:t>
      </w:r>
      <w:r w:rsidR="003956AD">
        <w:rPr>
          <w:lang w:bidi="ar-SA"/>
        </w:rPr>
        <w:t>需要</w:t>
      </w:r>
      <w:r w:rsidR="003956AD">
        <w:rPr>
          <w:rFonts w:hint="eastAsia"/>
          <w:lang w:bidi="ar-SA"/>
        </w:rPr>
        <w:t>恢复</w:t>
      </w:r>
      <w:r w:rsidR="003956AD">
        <w:rPr>
          <w:lang w:bidi="ar-SA"/>
        </w:rPr>
        <w:t>的合同，点击【</w:t>
      </w:r>
      <w:r w:rsidR="003956AD">
        <w:rPr>
          <w:rFonts w:hint="eastAsia"/>
          <w:lang w:bidi="ar-SA"/>
        </w:rPr>
        <w:t>合同恢复</w:t>
      </w:r>
      <w:r w:rsidR="003956AD">
        <w:rPr>
          <w:lang w:bidi="ar-SA"/>
        </w:rPr>
        <w:t>】</w:t>
      </w:r>
      <w:r w:rsidR="003956AD">
        <w:rPr>
          <w:rFonts w:hint="eastAsia"/>
          <w:lang w:bidi="ar-SA"/>
        </w:rPr>
        <w:t>，打开劳动合同恢复</w:t>
      </w:r>
      <w:r w:rsidR="003956AD">
        <w:rPr>
          <w:lang w:bidi="ar-SA"/>
        </w:rPr>
        <w:t>页面，</w:t>
      </w:r>
      <w:r w:rsidR="003956AD">
        <w:rPr>
          <w:rFonts w:hint="eastAsia"/>
          <w:lang w:bidi="ar-SA"/>
        </w:rPr>
        <w:t>输入合同恢复日期</w:t>
      </w:r>
      <w:r w:rsidR="003956AD">
        <w:rPr>
          <w:lang w:bidi="ar-SA"/>
        </w:rPr>
        <w:t>、合同</w:t>
      </w:r>
      <w:r w:rsidR="003956AD">
        <w:rPr>
          <w:rFonts w:hint="eastAsia"/>
          <w:lang w:bidi="ar-SA"/>
        </w:rPr>
        <w:t>恢复原因</w:t>
      </w:r>
      <w:r w:rsidR="003956AD">
        <w:rPr>
          <w:lang w:bidi="ar-SA"/>
        </w:rPr>
        <w:t>等信息</w:t>
      </w:r>
      <w:r w:rsidR="003956AD">
        <w:rPr>
          <w:rFonts w:hint="eastAsia"/>
          <w:lang w:bidi="ar-SA"/>
        </w:rPr>
        <w:t>，</w:t>
      </w:r>
      <w:r w:rsidR="003956AD">
        <w:rPr>
          <w:lang w:bidi="ar-SA"/>
        </w:rPr>
        <w:t>点击暂存即可。</w:t>
      </w:r>
    </w:p>
    <w:p w:rsidR="00C859FF" w:rsidRDefault="00AE4D6A" w:rsidP="002E4FE9">
      <w:pPr>
        <w:pStyle w:val="32"/>
        <w:numPr>
          <w:ilvl w:val="0"/>
          <w:numId w:val="66"/>
        </w:numPr>
        <w:ind w:firstLineChars="0"/>
      </w:pPr>
      <w:r>
        <w:rPr>
          <w:rFonts w:hint="eastAsia"/>
          <w:lang w:bidi="ar-SA"/>
        </w:rPr>
        <w:t>合同变更</w:t>
      </w:r>
      <w:r w:rsidR="002E4FE9">
        <w:rPr>
          <w:rFonts w:hint="eastAsia"/>
          <w:lang w:bidi="ar-SA"/>
        </w:rPr>
        <w:t>：选中</w:t>
      </w:r>
      <w:r w:rsidR="002E4FE9">
        <w:rPr>
          <w:lang w:bidi="ar-SA"/>
        </w:rPr>
        <w:t>需要</w:t>
      </w:r>
      <w:r w:rsidR="002E4FE9">
        <w:rPr>
          <w:rFonts w:hint="eastAsia"/>
          <w:lang w:bidi="ar-SA"/>
        </w:rPr>
        <w:t>变更</w:t>
      </w:r>
      <w:r w:rsidR="002E4FE9">
        <w:rPr>
          <w:lang w:bidi="ar-SA"/>
        </w:rPr>
        <w:t>的合同，点击【</w:t>
      </w:r>
      <w:r w:rsidR="002E4FE9">
        <w:rPr>
          <w:rFonts w:hint="eastAsia"/>
          <w:lang w:bidi="ar-SA"/>
        </w:rPr>
        <w:t>合同变更</w:t>
      </w:r>
      <w:r w:rsidR="002E4FE9">
        <w:rPr>
          <w:lang w:bidi="ar-SA"/>
        </w:rPr>
        <w:t>】</w:t>
      </w:r>
      <w:r w:rsidR="002E4FE9">
        <w:rPr>
          <w:rFonts w:hint="eastAsia"/>
          <w:lang w:bidi="ar-SA"/>
        </w:rPr>
        <w:t>，打开劳动合同变更</w:t>
      </w:r>
      <w:r w:rsidR="002E4FE9">
        <w:rPr>
          <w:lang w:bidi="ar-SA"/>
        </w:rPr>
        <w:t>页面，</w:t>
      </w:r>
      <w:r w:rsidR="002E4FE9">
        <w:rPr>
          <w:rFonts w:hint="eastAsia"/>
          <w:lang w:bidi="ar-SA"/>
        </w:rPr>
        <w:t>修改</w:t>
      </w:r>
      <w:r w:rsidR="002E4FE9">
        <w:rPr>
          <w:lang w:bidi="ar-SA"/>
        </w:rPr>
        <w:t>变更</w:t>
      </w:r>
      <w:r w:rsidR="002E4FE9">
        <w:rPr>
          <w:rFonts w:hint="eastAsia"/>
          <w:lang w:bidi="ar-SA"/>
        </w:rPr>
        <w:t>信息</w:t>
      </w:r>
      <w:r w:rsidR="002E4FE9">
        <w:rPr>
          <w:lang w:bidi="ar-SA"/>
        </w:rPr>
        <w:t>，点击暂存即可。</w:t>
      </w:r>
    </w:p>
    <w:p w:rsidR="00907F22" w:rsidRDefault="000B151A" w:rsidP="00613657">
      <w:pPr>
        <w:pStyle w:val="3"/>
      </w:pPr>
      <w:bookmarkStart w:id="38" w:name="_Toc389645105"/>
      <w:r>
        <w:rPr>
          <w:rFonts w:hint="eastAsia"/>
        </w:rPr>
        <w:t>劳动合同上传</w:t>
      </w:r>
      <w:bookmarkEnd w:id="38"/>
    </w:p>
    <w:p w:rsidR="000B151A" w:rsidRDefault="000B151A" w:rsidP="000B151A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在</w:t>
      </w:r>
      <w:r>
        <w:rPr>
          <w:lang w:bidi="ar-SA"/>
        </w:rPr>
        <w:t>系统</w:t>
      </w:r>
      <w:r>
        <w:rPr>
          <w:rFonts w:hint="eastAsia"/>
          <w:lang w:bidi="ar-SA"/>
        </w:rPr>
        <w:t>页面</w:t>
      </w:r>
      <w:r>
        <w:rPr>
          <w:lang w:bidi="ar-SA"/>
        </w:rPr>
        <w:t>左侧功能入口点击</w:t>
      </w:r>
      <w:r>
        <w:rPr>
          <w:rFonts w:hint="eastAsia"/>
          <w:lang w:bidi="ar-SA"/>
        </w:rPr>
        <w:t>【劳动合同批量上传</w:t>
      </w:r>
      <w:r>
        <w:rPr>
          <w:lang w:bidi="ar-SA"/>
        </w:rPr>
        <w:t>】</w:t>
      </w:r>
      <w:r>
        <w:rPr>
          <w:rFonts w:hint="eastAsia"/>
          <w:lang w:bidi="ar-SA"/>
        </w:rPr>
        <w:t>，打开劳动合同批量上传页面</w:t>
      </w:r>
      <w:r>
        <w:rPr>
          <w:lang w:bidi="ar-SA"/>
        </w:rPr>
        <w:t>，</w:t>
      </w:r>
      <w:r>
        <w:rPr>
          <w:rFonts w:hint="eastAsia"/>
          <w:lang w:bidi="ar-SA"/>
        </w:rPr>
        <w:t>在</w:t>
      </w:r>
      <w:r>
        <w:rPr>
          <w:rFonts w:hint="eastAsia"/>
          <w:lang w:bidi="ar-SA"/>
        </w:rPr>
        <w:t>4.4.1.1</w:t>
      </w:r>
      <w:r>
        <w:rPr>
          <w:rFonts w:hint="eastAsia"/>
          <w:lang w:bidi="ar-SA"/>
        </w:rPr>
        <w:t>中登记并暂存</w:t>
      </w:r>
      <w:r>
        <w:rPr>
          <w:lang w:bidi="ar-SA"/>
        </w:rPr>
        <w:t>的合同，无论是新签、续签</w:t>
      </w:r>
      <w:r>
        <w:rPr>
          <w:rFonts w:hint="eastAsia"/>
          <w:lang w:bidi="ar-SA"/>
        </w:rPr>
        <w:t>、</w:t>
      </w:r>
      <w:r>
        <w:rPr>
          <w:lang w:bidi="ar-SA"/>
        </w:rPr>
        <w:t>中止、恢复、变更</w:t>
      </w:r>
      <w:r>
        <w:rPr>
          <w:rFonts w:hint="eastAsia"/>
          <w:lang w:bidi="ar-SA"/>
        </w:rPr>
        <w:t>，</w:t>
      </w:r>
      <w:r>
        <w:rPr>
          <w:lang w:bidi="ar-SA"/>
        </w:rPr>
        <w:t>还是解除、中止，</w:t>
      </w:r>
      <w:r>
        <w:rPr>
          <w:rFonts w:hint="eastAsia"/>
          <w:lang w:bidi="ar-SA"/>
        </w:rPr>
        <w:t>都可以</w:t>
      </w:r>
      <w:r>
        <w:rPr>
          <w:lang w:bidi="ar-SA"/>
        </w:rPr>
        <w:t>在这里查询到。通过</w:t>
      </w:r>
      <w:r>
        <w:rPr>
          <w:rFonts w:hint="eastAsia"/>
          <w:lang w:bidi="ar-SA"/>
        </w:rPr>
        <w:t>页面</w:t>
      </w:r>
      <w:r>
        <w:rPr>
          <w:lang w:bidi="ar-SA"/>
        </w:rPr>
        <w:t>上方的</w:t>
      </w:r>
      <w:r>
        <w:rPr>
          <w:rFonts w:hint="eastAsia"/>
          <w:lang w:bidi="ar-SA"/>
        </w:rPr>
        <w:t>【</w:t>
      </w:r>
      <w:r>
        <w:rPr>
          <w:lang w:bidi="ar-SA"/>
        </w:rPr>
        <w:t>查询</w:t>
      </w:r>
      <w:r>
        <w:rPr>
          <w:rFonts w:hint="eastAsia"/>
          <w:lang w:bidi="ar-SA"/>
        </w:rPr>
        <w:t>】、</w:t>
      </w:r>
      <w:r>
        <w:rPr>
          <w:lang w:bidi="ar-SA"/>
        </w:rPr>
        <w:t>【</w:t>
      </w:r>
      <w:r>
        <w:rPr>
          <w:rFonts w:hint="eastAsia"/>
          <w:lang w:bidi="ar-SA"/>
        </w:rPr>
        <w:t>全选</w:t>
      </w:r>
      <w:r>
        <w:rPr>
          <w:lang w:bidi="ar-SA"/>
        </w:rPr>
        <w:t>】</w:t>
      </w:r>
      <w:r>
        <w:rPr>
          <w:rFonts w:hint="eastAsia"/>
          <w:lang w:bidi="ar-SA"/>
        </w:rPr>
        <w:t>、</w:t>
      </w:r>
      <w:r>
        <w:rPr>
          <w:lang w:bidi="ar-SA"/>
        </w:rPr>
        <w:t>【</w:t>
      </w:r>
      <w:r>
        <w:rPr>
          <w:rFonts w:hint="eastAsia"/>
          <w:lang w:bidi="ar-SA"/>
        </w:rPr>
        <w:t>反选</w:t>
      </w:r>
      <w:r>
        <w:rPr>
          <w:lang w:bidi="ar-SA"/>
        </w:rPr>
        <w:t>】</w:t>
      </w:r>
      <w:r>
        <w:rPr>
          <w:rFonts w:hint="eastAsia"/>
          <w:lang w:bidi="ar-SA"/>
        </w:rPr>
        <w:t>等</w:t>
      </w:r>
      <w:r>
        <w:rPr>
          <w:lang w:bidi="ar-SA"/>
        </w:rPr>
        <w:t>按钮，选定需要操作的合同后，可以进行</w:t>
      </w:r>
      <w:r>
        <w:rPr>
          <w:rFonts w:hint="eastAsia"/>
          <w:lang w:bidi="ar-SA"/>
        </w:rPr>
        <w:t>以下</w:t>
      </w:r>
      <w:r>
        <w:rPr>
          <w:lang w:bidi="ar-SA"/>
        </w:rPr>
        <w:t>操作：</w:t>
      </w:r>
    </w:p>
    <w:p w:rsidR="000B151A" w:rsidRPr="000B151A" w:rsidRDefault="000B151A" w:rsidP="000B151A">
      <w:pPr>
        <w:pStyle w:val="32"/>
        <w:ind w:firstLine="480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134429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51A" w:rsidRDefault="000B151A" w:rsidP="000B151A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6 </w:t>
      </w:r>
      <w:r>
        <w:rPr>
          <w:rFonts w:hint="eastAsia"/>
          <w:lang w:bidi="ar-SA"/>
        </w:rPr>
        <w:t>劳动合同</w:t>
      </w:r>
      <w:r>
        <w:rPr>
          <w:lang w:bidi="ar-SA"/>
        </w:rPr>
        <w:t>批量上传</w:t>
      </w:r>
    </w:p>
    <w:p w:rsidR="000B151A" w:rsidRDefault="000B151A" w:rsidP="000B151A">
      <w:pPr>
        <w:pStyle w:val="32"/>
        <w:numPr>
          <w:ilvl w:val="0"/>
          <w:numId w:val="68"/>
        </w:numPr>
        <w:ind w:firstLineChars="0"/>
        <w:rPr>
          <w:lang w:bidi="ar-SA"/>
        </w:rPr>
      </w:pPr>
      <w:r>
        <w:rPr>
          <w:rFonts w:hint="eastAsia"/>
          <w:lang w:bidi="ar-SA"/>
        </w:rPr>
        <w:t>合同</w:t>
      </w:r>
      <w:r>
        <w:rPr>
          <w:lang w:bidi="ar-SA"/>
        </w:rPr>
        <w:t>修改：</w:t>
      </w:r>
      <w:r>
        <w:rPr>
          <w:rFonts w:hint="eastAsia"/>
          <w:lang w:bidi="ar-SA"/>
        </w:rPr>
        <w:t>这个</w:t>
      </w:r>
      <w:r>
        <w:rPr>
          <w:lang w:bidi="ar-SA"/>
        </w:rPr>
        <w:t>只能选中一条合同后</w:t>
      </w:r>
      <w:r>
        <w:rPr>
          <w:rFonts w:hint="eastAsia"/>
          <w:lang w:bidi="ar-SA"/>
        </w:rPr>
        <w:t>执行</w:t>
      </w:r>
      <w:r>
        <w:rPr>
          <w:lang w:bidi="ar-SA"/>
        </w:rPr>
        <w:t>。选中</w:t>
      </w:r>
      <w:r>
        <w:rPr>
          <w:rFonts w:hint="eastAsia"/>
          <w:lang w:bidi="ar-SA"/>
        </w:rPr>
        <w:t>合同后</w:t>
      </w:r>
      <w:r>
        <w:rPr>
          <w:lang w:bidi="ar-SA"/>
        </w:rPr>
        <w:t>，点击【</w:t>
      </w:r>
      <w:r>
        <w:rPr>
          <w:rFonts w:hint="eastAsia"/>
          <w:lang w:bidi="ar-SA"/>
        </w:rPr>
        <w:t>合同维护</w:t>
      </w:r>
      <w:r>
        <w:rPr>
          <w:lang w:bidi="ar-SA"/>
        </w:rPr>
        <w:t>】</w:t>
      </w:r>
      <w:r>
        <w:rPr>
          <w:rFonts w:hint="eastAsia"/>
          <w:lang w:bidi="ar-SA"/>
        </w:rPr>
        <w:t>，在</w:t>
      </w:r>
      <w:r>
        <w:rPr>
          <w:lang w:bidi="ar-SA"/>
        </w:rPr>
        <w:t>打开的合同信息页面里修改信息保存即可</w:t>
      </w:r>
      <w:r>
        <w:rPr>
          <w:rFonts w:hint="eastAsia"/>
          <w:lang w:bidi="ar-SA"/>
        </w:rPr>
        <w:t>。这是正式</w:t>
      </w:r>
      <w:r>
        <w:rPr>
          <w:lang w:bidi="ar-SA"/>
        </w:rPr>
        <w:t>上报前</w:t>
      </w:r>
      <w:r>
        <w:rPr>
          <w:rFonts w:hint="eastAsia"/>
          <w:lang w:bidi="ar-SA"/>
        </w:rPr>
        <w:t>最后</w:t>
      </w:r>
      <w:r>
        <w:rPr>
          <w:lang w:bidi="ar-SA"/>
        </w:rPr>
        <w:t>的修改机会请仔细</w:t>
      </w:r>
      <w:r>
        <w:rPr>
          <w:rFonts w:hint="eastAsia"/>
          <w:lang w:bidi="ar-SA"/>
        </w:rPr>
        <w:t>确认信息</w:t>
      </w:r>
      <w:r>
        <w:rPr>
          <w:lang w:bidi="ar-SA"/>
        </w:rPr>
        <w:t>是否正确。</w:t>
      </w:r>
    </w:p>
    <w:p w:rsidR="000B151A" w:rsidRDefault="000B151A" w:rsidP="000B151A">
      <w:pPr>
        <w:pStyle w:val="32"/>
        <w:numPr>
          <w:ilvl w:val="0"/>
          <w:numId w:val="68"/>
        </w:numPr>
        <w:ind w:firstLineChars="0"/>
        <w:rPr>
          <w:lang w:bidi="ar-SA"/>
        </w:rPr>
      </w:pPr>
      <w:r>
        <w:rPr>
          <w:rFonts w:hint="eastAsia"/>
          <w:lang w:bidi="ar-SA"/>
        </w:rPr>
        <w:t>合同批量</w:t>
      </w:r>
      <w:r>
        <w:rPr>
          <w:lang w:bidi="ar-SA"/>
        </w:rPr>
        <w:t>上传：</w:t>
      </w:r>
      <w:r>
        <w:rPr>
          <w:rFonts w:hint="eastAsia"/>
          <w:lang w:bidi="ar-SA"/>
        </w:rPr>
        <w:t>选中</w:t>
      </w:r>
      <w:r>
        <w:rPr>
          <w:lang w:bidi="ar-SA"/>
        </w:rPr>
        <w:t>所有需要上传的合同，点击【</w:t>
      </w:r>
      <w:r>
        <w:rPr>
          <w:rFonts w:hint="eastAsia"/>
          <w:lang w:bidi="ar-SA"/>
        </w:rPr>
        <w:t>上传</w:t>
      </w:r>
      <w:r>
        <w:rPr>
          <w:lang w:bidi="ar-SA"/>
        </w:rPr>
        <w:t>】</w:t>
      </w:r>
      <w:r>
        <w:rPr>
          <w:rFonts w:hint="eastAsia"/>
          <w:lang w:bidi="ar-SA"/>
        </w:rPr>
        <w:t>按钮。全报送单位</w:t>
      </w:r>
      <w:r>
        <w:rPr>
          <w:lang w:bidi="ar-SA"/>
        </w:rPr>
        <w:t>进行</w:t>
      </w:r>
      <w:r>
        <w:rPr>
          <w:rFonts w:hint="eastAsia"/>
          <w:lang w:bidi="ar-SA"/>
        </w:rPr>
        <w:t>CA</w:t>
      </w:r>
      <w:r>
        <w:rPr>
          <w:rFonts w:hint="eastAsia"/>
          <w:lang w:bidi="ar-SA"/>
        </w:rPr>
        <w:t>认证（</w:t>
      </w:r>
      <w:r>
        <w:rPr>
          <w:lang w:bidi="ar-SA"/>
        </w:rPr>
        <w:t>预报送单位</w:t>
      </w:r>
      <w:r>
        <w:rPr>
          <w:rFonts w:hint="eastAsia"/>
          <w:lang w:bidi="ar-SA"/>
        </w:rPr>
        <w:t>不需要</w:t>
      </w:r>
      <w:r>
        <w:rPr>
          <w:lang w:bidi="ar-SA"/>
        </w:rPr>
        <w:t>）</w:t>
      </w:r>
      <w:r w:rsidR="00035DED">
        <w:rPr>
          <w:rFonts w:hint="eastAsia"/>
          <w:lang w:bidi="ar-SA"/>
        </w:rPr>
        <w:t>后</w:t>
      </w:r>
      <w:r w:rsidR="00035DED">
        <w:rPr>
          <w:lang w:bidi="ar-SA"/>
        </w:rPr>
        <w:t>，</w:t>
      </w:r>
      <w:r w:rsidR="00035DED">
        <w:rPr>
          <w:rFonts w:hint="eastAsia"/>
          <w:lang w:bidi="ar-SA"/>
        </w:rPr>
        <w:t>提示</w:t>
      </w:r>
      <w:r w:rsidR="00035DED">
        <w:rPr>
          <w:lang w:bidi="ar-SA"/>
        </w:rPr>
        <w:t>上传成功，</w:t>
      </w:r>
      <w:r w:rsidR="00035DED">
        <w:rPr>
          <w:rFonts w:hint="eastAsia"/>
          <w:lang w:bidi="ar-SA"/>
        </w:rPr>
        <w:t>这些合同信息</w:t>
      </w:r>
      <w:r w:rsidR="00035DED">
        <w:rPr>
          <w:lang w:bidi="ar-SA"/>
        </w:rPr>
        <w:t>已经</w:t>
      </w:r>
      <w:r w:rsidR="00035DED">
        <w:rPr>
          <w:rFonts w:hint="eastAsia"/>
          <w:lang w:bidi="ar-SA"/>
        </w:rPr>
        <w:t>上传到合同</w:t>
      </w:r>
      <w:r w:rsidR="00035DED">
        <w:rPr>
          <w:lang w:bidi="ar-SA"/>
        </w:rPr>
        <w:t>窗口</w:t>
      </w:r>
      <w:r w:rsidR="00035DED">
        <w:rPr>
          <w:rFonts w:hint="eastAsia"/>
          <w:lang w:bidi="ar-SA"/>
        </w:rPr>
        <w:t>，</w:t>
      </w:r>
      <w:r w:rsidR="00035DED">
        <w:rPr>
          <w:lang w:bidi="ar-SA"/>
        </w:rPr>
        <w:t>预报送单位可以携带</w:t>
      </w:r>
      <w:r w:rsidR="00035DED">
        <w:rPr>
          <w:rFonts w:hint="eastAsia"/>
          <w:lang w:bidi="ar-SA"/>
        </w:rPr>
        <w:t>材料到</w:t>
      </w:r>
      <w:r w:rsidR="00035DED">
        <w:rPr>
          <w:lang w:bidi="ar-SA"/>
        </w:rPr>
        <w:t>窗口继续办理。</w:t>
      </w:r>
    </w:p>
    <w:p w:rsidR="000B151A" w:rsidRDefault="00035DED" w:rsidP="000B151A">
      <w:pPr>
        <w:pStyle w:val="32"/>
        <w:numPr>
          <w:ilvl w:val="0"/>
          <w:numId w:val="68"/>
        </w:numPr>
        <w:ind w:firstLineChars="0"/>
        <w:rPr>
          <w:lang w:bidi="ar-SA"/>
        </w:rPr>
      </w:pPr>
      <w:r>
        <w:rPr>
          <w:rFonts w:hint="eastAsia"/>
          <w:lang w:bidi="ar-SA"/>
        </w:rPr>
        <w:t>删除：</w:t>
      </w:r>
      <w:r>
        <w:rPr>
          <w:lang w:bidi="ar-SA"/>
        </w:rPr>
        <w:t>选中需要删除的合同，点击</w:t>
      </w:r>
      <w:r>
        <w:rPr>
          <w:rFonts w:hint="eastAsia"/>
          <w:lang w:bidi="ar-SA"/>
        </w:rPr>
        <w:t>【</w:t>
      </w:r>
      <w:r>
        <w:rPr>
          <w:lang w:bidi="ar-SA"/>
        </w:rPr>
        <w:t>删除</w:t>
      </w:r>
      <w:r>
        <w:rPr>
          <w:rFonts w:hint="eastAsia"/>
          <w:lang w:bidi="ar-SA"/>
        </w:rPr>
        <w:t>】</w:t>
      </w:r>
      <w:r>
        <w:rPr>
          <w:lang w:bidi="ar-SA"/>
        </w:rPr>
        <w:t>即可</w:t>
      </w:r>
      <w:r>
        <w:rPr>
          <w:rFonts w:hint="eastAsia"/>
          <w:lang w:bidi="ar-SA"/>
        </w:rPr>
        <w:t>。</w:t>
      </w:r>
    </w:p>
    <w:p w:rsidR="000B151A" w:rsidRDefault="00035DED" w:rsidP="001D39AE">
      <w:pPr>
        <w:pStyle w:val="32"/>
        <w:numPr>
          <w:ilvl w:val="0"/>
          <w:numId w:val="68"/>
        </w:numPr>
        <w:ind w:firstLineChars="0"/>
        <w:rPr>
          <w:lang w:bidi="ar-SA"/>
        </w:rPr>
      </w:pPr>
      <w:r>
        <w:rPr>
          <w:rFonts w:hint="eastAsia"/>
          <w:lang w:bidi="ar-SA"/>
        </w:rPr>
        <w:lastRenderedPageBreak/>
        <w:t>合同导出</w:t>
      </w:r>
      <w:r>
        <w:rPr>
          <w:lang w:bidi="ar-SA"/>
        </w:rPr>
        <w:t>：</w:t>
      </w:r>
      <w:r>
        <w:rPr>
          <w:rFonts w:hint="eastAsia"/>
          <w:lang w:bidi="ar-SA"/>
        </w:rPr>
        <w:t>选中</w:t>
      </w:r>
      <w:r>
        <w:rPr>
          <w:lang w:bidi="ar-SA"/>
        </w:rPr>
        <w:t>需要导出的合同</w:t>
      </w:r>
      <w:r>
        <w:rPr>
          <w:rFonts w:hint="eastAsia"/>
          <w:lang w:bidi="ar-SA"/>
        </w:rPr>
        <w:t>，</w:t>
      </w:r>
      <w:r>
        <w:rPr>
          <w:lang w:bidi="ar-SA"/>
        </w:rPr>
        <w:t>点击【</w:t>
      </w:r>
      <w:r>
        <w:rPr>
          <w:rFonts w:hint="eastAsia"/>
          <w:lang w:bidi="ar-SA"/>
        </w:rPr>
        <w:t>合同导出</w:t>
      </w:r>
      <w:r>
        <w:rPr>
          <w:lang w:bidi="ar-SA"/>
        </w:rPr>
        <w:t>】</w:t>
      </w:r>
      <w:r>
        <w:rPr>
          <w:rFonts w:hint="eastAsia"/>
          <w:lang w:bidi="ar-SA"/>
        </w:rPr>
        <w:t>，即可</w:t>
      </w:r>
      <w:r w:rsidR="005F6B58">
        <w:rPr>
          <w:rFonts w:hint="eastAsia"/>
          <w:lang w:bidi="ar-SA"/>
        </w:rPr>
        <w:t>将选中合同</w:t>
      </w:r>
      <w:r w:rsidR="005F6B58">
        <w:rPr>
          <w:lang w:bidi="ar-SA"/>
        </w:rPr>
        <w:t>信息通过</w:t>
      </w:r>
      <w:r w:rsidR="005F6B58">
        <w:rPr>
          <w:lang w:bidi="ar-SA"/>
        </w:rPr>
        <w:t>excel</w:t>
      </w:r>
      <w:r w:rsidR="005F6B58">
        <w:rPr>
          <w:lang w:bidi="ar-SA"/>
        </w:rPr>
        <w:t>模板导出。该模板</w:t>
      </w:r>
      <w:r w:rsidR="005F6B58">
        <w:rPr>
          <w:rFonts w:hint="eastAsia"/>
          <w:lang w:bidi="ar-SA"/>
        </w:rPr>
        <w:t>可</w:t>
      </w:r>
      <w:r w:rsidR="005F6B58">
        <w:rPr>
          <w:lang w:bidi="ar-SA"/>
        </w:rPr>
        <w:t>用于</w:t>
      </w:r>
      <w:r w:rsidR="001D39AE">
        <w:rPr>
          <w:rFonts w:hint="eastAsia"/>
          <w:lang w:bidi="ar-SA"/>
        </w:rPr>
        <w:t>4</w:t>
      </w:r>
      <w:r w:rsidR="001D39AE">
        <w:rPr>
          <w:lang w:bidi="ar-SA"/>
        </w:rPr>
        <w:t>.4.1.3</w:t>
      </w:r>
      <w:r w:rsidR="001D39AE">
        <w:rPr>
          <w:rFonts w:hint="eastAsia"/>
        </w:rPr>
        <w:t>劳动合同</w:t>
      </w:r>
      <w:r w:rsidR="001D39AE">
        <w:t>批量导入</w:t>
      </w:r>
      <w:r w:rsidR="001D39AE">
        <w:rPr>
          <w:rFonts w:hint="eastAsia"/>
        </w:rPr>
        <w:t>和</w:t>
      </w:r>
      <w:r w:rsidR="001D39AE">
        <w:t>上传</w:t>
      </w:r>
      <w:r w:rsidR="005F6B58">
        <w:rPr>
          <w:rFonts w:hint="eastAsia"/>
          <w:lang w:bidi="ar-SA"/>
        </w:rPr>
        <w:t>。</w:t>
      </w:r>
    </w:p>
    <w:p w:rsidR="000B151A" w:rsidRDefault="000B151A" w:rsidP="00613657">
      <w:pPr>
        <w:pStyle w:val="3"/>
      </w:pPr>
      <w:bookmarkStart w:id="39" w:name="_Toc389645106"/>
      <w:r>
        <w:rPr>
          <w:rFonts w:hint="eastAsia"/>
        </w:rPr>
        <w:t>劳动合同</w:t>
      </w:r>
      <w:r>
        <w:t>批量导入</w:t>
      </w:r>
      <w:r>
        <w:rPr>
          <w:rFonts w:hint="eastAsia"/>
        </w:rPr>
        <w:t>和</w:t>
      </w:r>
      <w:r>
        <w:t>上传</w:t>
      </w:r>
      <w:bookmarkEnd w:id="39"/>
    </w:p>
    <w:p w:rsidR="001D39AE" w:rsidRDefault="00AA67AE" w:rsidP="001D39AE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4.4</w:t>
      </w:r>
      <w:r>
        <w:rPr>
          <w:lang w:bidi="ar-SA"/>
        </w:rPr>
        <w:t>.1</w:t>
      </w:r>
      <w:r w:rsidR="001D39AE">
        <w:rPr>
          <w:rFonts w:hint="eastAsia"/>
          <w:lang w:bidi="ar-SA"/>
        </w:rPr>
        <w:t>劳动合同</w:t>
      </w:r>
      <w:r w:rsidR="001D39AE">
        <w:rPr>
          <w:lang w:bidi="ar-SA"/>
        </w:rPr>
        <w:t>登记，</w:t>
      </w:r>
      <w:r w:rsidR="001D39AE">
        <w:rPr>
          <w:rFonts w:hint="eastAsia"/>
          <w:lang w:bidi="ar-SA"/>
        </w:rPr>
        <w:t>实现</w:t>
      </w:r>
      <w:r w:rsidR="001D39AE">
        <w:rPr>
          <w:lang w:bidi="ar-SA"/>
        </w:rPr>
        <w:t>的是将</w:t>
      </w:r>
      <w:r w:rsidR="001D39AE">
        <w:rPr>
          <w:rFonts w:hint="eastAsia"/>
          <w:lang w:bidi="ar-SA"/>
        </w:rPr>
        <w:t>单条合同信息</w:t>
      </w:r>
      <w:r w:rsidR="001D39AE">
        <w:rPr>
          <w:lang w:bidi="ar-SA"/>
        </w:rPr>
        <w:t>维护后上报的功能</w:t>
      </w:r>
      <w:r w:rsidR="001D39AE">
        <w:rPr>
          <w:rFonts w:hint="eastAsia"/>
          <w:lang w:bidi="ar-SA"/>
        </w:rPr>
        <w:t>。当单位</w:t>
      </w:r>
      <w:r w:rsidR="001D39AE">
        <w:rPr>
          <w:lang w:bidi="ar-SA"/>
        </w:rPr>
        <w:t>用户</w:t>
      </w:r>
      <w:r w:rsidR="001D39AE">
        <w:rPr>
          <w:rFonts w:hint="eastAsia"/>
          <w:lang w:bidi="ar-SA"/>
        </w:rPr>
        <w:t>需要</w:t>
      </w:r>
      <w:r w:rsidR="001D39AE">
        <w:rPr>
          <w:lang w:bidi="ar-SA"/>
        </w:rPr>
        <w:t>上报的合同</w:t>
      </w:r>
      <w:proofErr w:type="gramStart"/>
      <w:r w:rsidR="001D39AE">
        <w:rPr>
          <w:lang w:bidi="ar-SA"/>
        </w:rPr>
        <w:t>数很</w:t>
      </w:r>
      <w:r w:rsidR="001D39AE">
        <w:rPr>
          <w:rFonts w:hint="eastAsia"/>
          <w:lang w:bidi="ar-SA"/>
        </w:rPr>
        <w:t>多</w:t>
      </w:r>
      <w:proofErr w:type="gramEnd"/>
      <w:r w:rsidR="001D39AE">
        <w:rPr>
          <w:lang w:bidi="ar-SA"/>
        </w:rPr>
        <w:t>时，</w:t>
      </w:r>
      <w:r w:rsidR="001D39AE">
        <w:rPr>
          <w:rFonts w:hint="eastAsia"/>
          <w:lang w:bidi="ar-SA"/>
        </w:rPr>
        <w:t>可以</w:t>
      </w:r>
      <w:r w:rsidR="001D39AE">
        <w:rPr>
          <w:lang w:bidi="ar-SA"/>
        </w:rPr>
        <w:t>采用这个功能。</w:t>
      </w:r>
    </w:p>
    <w:p w:rsidR="00AA67AE" w:rsidRDefault="00AA67AE" w:rsidP="001D39AE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使用该功能</w:t>
      </w:r>
      <w:r>
        <w:rPr>
          <w:lang w:bidi="ar-SA"/>
        </w:rPr>
        <w:t>，首先把</w:t>
      </w:r>
      <w:r w:rsidR="00570E76">
        <w:rPr>
          <w:rFonts w:hint="eastAsia"/>
          <w:lang w:bidi="ar-SA"/>
        </w:rPr>
        <w:t>含有</w:t>
      </w:r>
      <w:r>
        <w:rPr>
          <w:lang w:bidi="ar-SA"/>
        </w:rPr>
        <w:t>合同信息</w:t>
      </w:r>
      <w:r w:rsidR="00570E76">
        <w:rPr>
          <w:rFonts w:hint="eastAsia"/>
          <w:lang w:bidi="ar-SA"/>
        </w:rPr>
        <w:t>的</w:t>
      </w:r>
      <w:r>
        <w:rPr>
          <w:lang w:bidi="ar-SA"/>
        </w:rPr>
        <w:t>excel</w:t>
      </w:r>
      <w:r>
        <w:rPr>
          <w:lang w:bidi="ar-SA"/>
        </w:rPr>
        <w:t>模板</w:t>
      </w:r>
      <w:r w:rsidR="00570E76">
        <w:rPr>
          <w:rFonts w:hint="eastAsia"/>
          <w:lang w:bidi="ar-SA"/>
        </w:rPr>
        <w:t>准备好</w:t>
      </w:r>
      <w:r>
        <w:rPr>
          <w:lang w:bidi="ar-SA"/>
        </w:rPr>
        <w:t>。该模板可以通过天正合同管理软件导出，或</w:t>
      </w:r>
      <w:r>
        <w:rPr>
          <w:rFonts w:hint="eastAsia"/>
          <w:lang w:bidi="ar-SA"/>
        </w:rPr>
        <w:t>者</w:t>
      </w:r>
      <w:r>
        <w:rPr>
          <w:lang w:bidi="ar-SA"/>
        </w:rPr>
        <w:t>通过</w:t>
      </w:r>
      <w:r>
        <w:rPr>
          <w:rFonts w:hint="eastAsia"/>
          <w:lang w:bidi="ar-SA"/>
        </w:rPr>
        <w:t>【劳动合同批量上传】中</w:t>
      </w:r>
      <w:r>
        <w:rPr>
          <w:lang w:bidi="ar-SA"/>
        </w:rPr>
        <w:t>的</w:t>
      </w:r>
      <w:r>
        <w:rPr>
          <w:rFonts w:hint="eastAsia"/>
          <w:lang w:bidi="ar-SA"/>
        </w:rPr>
        <w:t>【合同导出</w:t>
      </w:r>
      <w:r>
        <w:rPr>
          <w:lang w:bidi="ar-SA"/>
        </w:rPr>
        <w:t>】</w:t>
      </w:r>
      <w:r>
        <w:rPr>
          <w:rFonts w:hint="eastAsia"/>
          <w:lang w:bidi="ar-SA"/>
        </w:rPr>
        <w:t>导出。</w:t>
      </w:r>
    </w:p>
    <w:p w:rsidR="001D39AE" w:rsidRPr="001D39AE" w:rsidRDefault="001D39AE" w:rsidP="001D39AE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在</w:t>
      </w:r>
      <w:r>
        <w:rPr>
          <w:lang w:bidi="ar-SA"/>
        </w:rPr>
        <w:t>系统</w:t>
      </w:r>
      <w:r>
        <w:rPr>
          <w:rFonts w:hint="eastAsia"/>
          <w:lang w:bidi="ar-SA"/>
        </w:rPr>
        <w:t>页面</w:t>
      </w:r>
      <w:r>
        <w:rPr>
          <w:lang w:bidi="ar-SA"/>
        </w:rPr>
        <w:t>左侧功能入口点击</w:t>
      </w:r>
      <w:r>
        <w:rPr>
          <w:rFonts w:hint="eastAsia"/>
          <w:lang w:bidi="ar-SA"/>
        </w:rPr>
        <w:t>【劳动合同导入管理</w:t>
      </w:r>
      <w:r>
        <w:rPr>
          <w:lang w:bidi="ar-SA"/>
        </w:rPr>
        <w:t>】</w:t>
      </w:r>
      <w:r>
        <w:rPr>
          <w:rFonts w:hint="eastAsia"/>
          <w:lang w:bidi="ar-SA"/>
        </w:rPr>
        <w:t>，打开劳动合同导入管理页面</w:t>
      </w:r>
      <w:r>
        <w:rPr>
          <w:lang w:bidi="ar-SA"/>
        </w:rPr>
        <w:t>，</w:t>
      </w:r>
    </w:p>
    <w:p w:rsidR="000B151A" w:rsidRDefault="001D39AE" w:rsidP="000B151A">
      <w:pPr>
        <w:pStyle w:val="32"/>
        <w:ind w:firstLine="480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124968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9AE" w:rsidRDefault="005D0F13" w:rsidP="005D0F13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7 </w:t>
      </w:r>
      <w:r>
        <w:rPr>
          <w:rFonts w:hint="eastAsia"/>
          <w:lang w:bidi="ar-SA"/>
        </w:rPr>
        <w:t>劳动合同</w:t>
      </w:r>
      <w:r>
        <w:rPr>
          <w:lang w:bidi="ar-SA"/>
        </w:rPr>
        <w:t>导入管理</w:t>
      </w:r>
    </w:p>
    <w:p w:rsidR="001D39AE" w:rsidRDefault="001D39AE" w:rsidP="000B151A">
      <w:pPr>
        <w:pStyle w:val="32"/>
        <w:ind w:firstLine="480"/>
        <w:rPr>
          <w:lang w:bidi="ar-SA"/>
        </w:rPr>
      </w:pPr>
      <w:r>
        <w:rPr>
          <w:lang w:bidi="ar-SA"/>
        </w:rPr>
        <w:t>点击实际用工单位</w:t>
      </w:r>
      <w:r>
        <w:rPr>
          <w:rFonts w:hint="eastAsia"/>
          <w:lang w:bidi="ar-SA"/>
        </w:rPr>
        <w:t>右侧</w:t>
      </w:r>
      <w:r>
        <w:rPr>
          <w:lang w:bidi="ar-SA"/>
        </w:rPr>
        <w:t>的放大镜按钮</w:t>
      </w:r>
      <w:r>
        <w:rPr>
          <w:noProof/>
          <w:lang w:bidi="ar-SA"/>
        </w:rPr>
        <w:drawing>
          <wp:inline distT="0" distB="0" distL="0" distR="0">
            <wp:extent cx="142875" cy="180975"/>
            <wp:effectExtent l="0" t="0" r="9525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bidi="ar-SA"/>
        </w:rPr>
        <w:t>，输入</w:t>
      </w:r>
      <w:r>
        <w:rPr>
          <w:lang w:bidi="ar-SA"/>
        </w:rPr>
        <w:t>查询条件，</w:t>
      </w:r>
      <w:r>
        <w:rPr>
          <w:rFonts w:hint="eastAsia"/>
          <w:lang w:bidi="ar-SA"/>
        </w:rPr>
        <w:t>选中实际用工单位</w:t>
      </w:r>
      <w:r>
        <w:rPr>
          <w:lang w:bidi="ar-SA"/>
        </w:rPr>
        <w:t>，</w:t>
      </w:r>
      <w:r w:rsidR="00AA67AE">
        <w:rPr>
          <w:rFonts w:hint="eastAsia"/>
          <w:lang w:bidi="ar-SA"/>
        </w:rPr>
        <w:t>点</w:t>
      </w:r>
      <w:r w:rsidR="00AA67AE">
        <w:rPr>
          <w:lang w:bidi="ar-SA"/>
        </w:rPr>
        <w:t>【</w:t>
      </w:r>
      <w:r w:rsidR="00AA67AE">
        <w:rPr>
          <w:rFonts w:hint="eastAsia"/>
          <w:lang w:bidi="ar-SA"/>
        </w:rPr>
        <w:t>确定</w:t>
      </w:r>
      <w:r w:rsidR="00AA67AE">
        <w:rPr>
          <w:lang w:bidi="ar-SA"/>
        </w:rPr>
        <w:t>】</w:t>
      </w:r>
      <w:r w:rsidR="00AA67AE">
        <w:rPr>
          <w:rFonts w:hint="eastAsia"/>
          <w:lang w:bidi="ar-SA"/>
        </w:rPr>
        <w:t>，</w:t>
      </w:r>
    </w:p>
    <w:p w:rsidR="001D39AE" w:rsidRDefault="001D39AE" w:rsidP="000B151A">
      <w:pPr>
        <w:pStyle w:val="32"/>
        <w:ind w:firstLine="480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191198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7AE" w:rsidRDefault="005D0F13" w:rsidP="005D0F13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8 </w:t>
      </w:r>
      <w:r>
        <w:rPr>
          <w:rFonts w:hint="eastAsia"/>
          <w:lang w:bidi="ar-SA"/>
        </w:rPr>
        <w:t>选择</w:t>
      </w:r>
      <w:r>
        <w:rPr>
          <w:lang w:bidi="ar-SA"/>
        </w:rPr>
        <w:t>单位</w:t>
      </w:r>
    </w:p>
    <w:p w:rsidR="00AA67AE" w:rsidRDefault="005D0F13" w:rsidP="000B151A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lastRenderedPageBreak/>
        <w:t>点击【</w:t>
      </w:r>
      <w:r>
        <w:rPr>
          <w:lang w:bidi="ar-SA"/>
        </w:rPr>
        <w:t>浏览</w:t>
      </w:r>
      <w:r>
        <w:rPr>
          <w:rFonts w:hint="eastAsia"/>
          <w:lang w:bidi="ar-SA"/>
        </w:rPr>
        <w:t>】</w:t>
      </w:r>
      <w:r>
        <w:rPr>
          <w:lang w:bidi="ar-SA"/>
        </w:rPr>
        <w:t>，选中</w:t>
      </w:r>
      <w:r>
        <w:rPr>
          <w:rFonts w:hint="eastAsia"/>
          <w:lang w:bidi="ar-SA"/>
        </w:rPr>
        <w:t>准备</w:t>
      </w:r>
      <w:r>
        <w:rPr>
          <w:lang w:bidi="ar-SA"/>
        </w:rPr>
        <w:t>好的</w:t>
      </w:r>
      <w:r>
        <w:rPr>
          <w:rFonts w:hint="eastAsia"/>
          <w:lang w:bidi="ar-SA"/>
        </w:rPr>
        <w:t>excel</w:t>
      </w:r>
      <w:r>
        <w:rPr>
          <w:lang w:bidi="ar-SA"/>
        </w:rPr>
        <w:t>模板</w:t>
      </w:r>
      <w:r>
        <w:rPr>
          <w:rFonts w:hint="eastAsia"/>
          <w:lang w:bidi="ar-SA"/>
        </w:rPr>
        <w:t>，</w:t>
      </w:r>
      <w:r>
        <w:rPr>
          <w:lang w:bidi="ar-SA"/>
        </w:rPr>
        <w:t>根据天正软件的版本</w:t>
      </w:r>
      <w:r w:rsidR="00433322">
        <w:rPr>
          <w:rFonts w:hint="eastAsia"/>
          <w:lang w:bidi="ar-SA"/>
        </w:rPr>
        <w:t>不同</w:t>
      </w:r>
      <w:r>
        <w:rPr>
          <w:lang w:bidi="ar-SA"/>
        </w:rPr>
        <w:t>，</w:t>
      </w:r>
      <w:r>
        <w:rPr>
          <w:rFonts w:hint="eastAsia"/>
          <w:lang w:bidi="ar-SA"/>
        </w:rPr>
        <w:t>如果</w:t>
      </w:r>
      <w:r>
        <w:rPr>
          <w:lang w:bidi="ar-SA"/>
        </w:rPr>
        <w:t>是</w:t>
      </w:r>
      <w:r>
        <w:rPr>
          <w:rFonts w:hint="eastAsia"/>
          <w:lang w:bidi="ar-SA"/>
        </w:rPr>
        <w:t>较</w:t>
      </w:r>
      <w:r>
        <w:rPr>
          <w:lang w:bidi="ar-SA"/>
        </w:rPr>
        <w:t>新版本</w:t>
      </w:r>
      <w:r>
        <w:rPr>
          <w:rFonts w:hint="eastAsia"/>
          <w:lang w:bidi="ar-SA"/>
        </w:rPr>
        <w:t>导出</w:t>
      </w:r>
      <w:r>
        <w:rPr>
          <w:lang w:bidi="ar-SA"/>
        </w:rPr>
        <w:t>的</w:t>
      </w:r>
      <w:r>
        <w:rPr>
          <w:rFonts w:hint="eastAsia"/>
          <w:lang w:bidi="ar-SA"/>
        </w:rPr>
        <w:t>EXCEL</w:t>
      </w:r>
      <w:r>
        <w:rPr>
          <w:rFonts w:hint="eastAsia"/>
          <w:lang w:bidi="ar-SA"/>
        </w:rPr>
        <w:t>模板</w:t>
      </w:r>
      <w:r>
        <w:rPr>
          <w:lang w:bidi="ar-SA"/>
        </w:rPr>
        <w:t>（</w:t>
      </w:r>
      <w:r>
        <w:rPr>
          <w:rFonts w:hint="eastAsia"/>
          <w:lang w:bidi="ar-SA"/>
        </w:rPr>
        <w:t>彩色</w:t>
      </w:r>
      <w:r>
        <w:rPr>
          <w:lang w:bidi="ar-SA"/>
        </w:rPr>
        <w:t>模板）</w:t>
      </w:r>
      <w:r>
        <w:rPr>
          <w:rFonts w:hint="eastAsia"/>
          <w:lang w:bidi="ar-SA"/>
        </w:rPr>
        <w:t>，</w:t>
      </w:r>
      <w:r>
        <w:rPr>
          <w:lang w:bidi="ar-SA"/>
        </w:rPr>
        <w:t>点击</w:t>
      </w:r>
      <w:r>
        <w:rPr>
          <w:rFonts w:hint="eastAsia"/>
          <w:lang w:bidi="ar-SA"/>
        </w:rPr>
        <w:t>【单机版导入</w:t>
      </w:r>
      <w:r>
        <w:rPr>
          <w:lang w:bidi="ar-SA"/>
        </w:rPr>
        <w:t>】</w:t>
      </w:r>
      <w:r>
        <w:rPr>
          <w:rFonts w:hint="eastAsia"/>
          <w:lang w:bidi="ar-SA"/>
        </w:rPr>
        <w:t>，</w:t>
      </w:r>
      <w:r>
        <w:rPr>
          <w:lang w:bidi="ar-SA"/>
        </w:rPr>
        <w:t>如果是老</w:t>
      </w:r>
      <w:proofErr w:type="gramStart"/>
      <w:r>
        <w:rPr>
          <w:lang w:bidi="ar-SA"/>
        </w:rPr>
        <w:t>版本</w:t>
      </w:r>
      <w:r w:rsidR="00433322">
        <w:rPr>
          <w:rFonts w:hint="eastAsia"/>
          <w:lang w:bidi="ar-SA"/>
        </w:rPr>
        <w:t>天</w:t>
      </w:r>
      <w:proofErr w:type="gramEnd"/>
      <w:r w:rsidR="00433322">
        <w:rPr>
          <w:rFonts w:hint="eastAsia"/>
          <w:lang w:bidi="ar-SA"/>
        </w:rPr>
        <w:t>正软件导出</w:t>
      </w:r>
      <w:r w:rsidR="00433322">
        <w:rPr>
          <w:lang w:bidi="ar-SA"/>
        </w:rPr>
        <w:t>的模板（</w:t>
      </w:r>
      <w:r w:rsidR="00433322">
        <w:rPr>
          <w:rFonts w:hint="eastAsia"/>
          <w:lang w:bidi="ar-SA"/>
        </w:rPr>
        <w:t>非</w:t>
      </w:r>
      <w:r w:rsidR="00433322">
        <w:rPr>
          <w:lang w:bidi="ar-SA"/>
        </w:rPr>
        <w:t>彩色</w:t>
      </w:r>
      <w:r w:rsidR="00433322">
        <w:rPr>
          <w:rFonts w:hint="eastAsia"/>
          <w:lang w:bidi="ar-SA"/>
        </w:rPr>
        <w:t>模板</w:t>
      </w:r>
      <w:r w:rsidR="00433322">
        <w:rPr>
          <w:lang w:bidi="ar-SA"/>
        </w:rPr>
        <w:t>）</w:t>
      </w:r>
      <w:r w:rsidR="00433322">
        <w:rPr>
          <w:rFonts w:hint="eastAsia"/>
          <w:lang w:bidi="ar-SA"/>
        </w:rPr>
        <w:t>，</w:t>
      </w:r>
      <w:r w:rsidR="00433322">
        <w:rPr>
          <w:lang w:bidi="ar-SA"/>
        </w:rPr>
        <w:t>则点击</w:t>
      </w:r>
      <w:r w:rsidR="00433322">
        <w:rPr>
          <w:rFonts w:hint="eastAsia"/>
          <w:lang w:bidi="ar-SA"/>
        </w:rPr>
        <w:t>【合同</w:t>
      </w:r>
      <w:r w:rsidR="00433322">
        <w:rPr>
          <w:lang w:bidi="ar-SA"/>
        </w:rPr>
        <w:t>导入】</w:t>
      </w:r>
      <w:r w:rsidR="00433322">
        <w:rPr>
          <w:rFonts w:hint="eastAsia"/>
          <w:lang w:bidi="ar-SA"/>
        </w:rPr>
        <w:t>，</w:t>
      </w:r>
      <w:r w:rsidR="00433322">
        <w:rPr>
          <w:lang w:bidi="ar-SA"/>
        </w:rPr>
        <w:t>提示导入成功，并且合同列表中显示导入的合同，则导入成功。</w:t>
      </w:r>
    </w:p>
    <w:p w:rsidR="001D39AE" w:rsidRDefault="00433322" w:rsidP="000B151A">
      <w:pPr>
        <w:pStyle w:val="32"/>
        <w:ind w:firstLine="480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362521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322" w:rsidRDefault="00433322" w:rsidP="00433322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9 </w:t>
      </w:r>
      <w:r>
        <w:rPr>
          <w:rFonts w:hint="eastAsia"/>
          <w:lang w:bidi="ar-SA"/>
        </w:rPr>
        <w:t>选择</w:t>
      </w:r>
      <w:r>
        <w:rPr>
          <w:lang w:bidi="ar-SA"/>
        </w:rPr>
        <w:t>excel</w:t>
      </w:r>
      <w:r>
        <w:rPr>
          <w:lang w:bidi="ar-SA"/>
        </w:rPr>
        <w:t>模板</w:t>
      </w:r>
    </w:p>
    <w:p w:rsidR="001D39AE" w:rsidRDefault="00433322" w:rsidP="000B151A">
      <w:pPr>
        <w:pStyle w:val="32"/>
        <w:ind w:firstLine="480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103441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9AE" w:rsidRDefault="00433322" w:rsidP="00433322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10 </w:t>
      </w:r>
      <w:r>
        <w:rPr>
          <w:rFonts w:hint="eastAsia"/>
          <w:lang w:bidi="ar-SA"/>
        </w:rPr>
        <w:t>导入</w:t>
      </w:r>
      <w:r>
        <w:rPr>
          <w:lang w:bidi="ar-SA"/>
        </w:rPr>
        <w:t>成功</w:t>
      </w:r>
    </w:p>
    <w:p w:rsidR="00C859FF" w:rsidRDefault="00433322" w:rsidP="006A4377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到这一步</w:t>
      </w:r>
      <w:r>
        <w:rPr>
          <w:lang w:bidi="ar-SA"/>
        </w:rPr>
        <w:t>，相当于</w:t>
      </w:r>
      <w:r w:rsidR="00613657">
        <w:rPr>
          <w:rFonts w:hint="eastAsia"/>
          <w:lang w:bidi="ar-SA"/>
        </w:rPr>
        <w:t>4.4.</w:t>
      </w:r>
      <w:r>
        <w:rPr>
          <w:rFonts w:hint="eastAsia"/>
          <w:lang w:bidi="ar-SA"/>
        </w:rPr>
        <w:t>1</w:t>
      </w:r>
      <w:r>
        <w:rPr>
          <w:rFonts w:hint="eastAsia"/>
          <w:lang w:bidi="ar-SA"/>
        </w:rPr>
        <w:t>劳动合同登记</w:t>
      </w:r>
      <w:r>
        <w:rPr>
          <w:lang w:bidi="ar-SA"/>
        </w:rPr>
        <w:t>里进行到暂存完毕</w:t>
      </w:r>
      <w:r>
        <w:rPr>
          <w:rFonts w:hint="eastAsia"/>
          <w:lang w:bidi="ar-SA"/>
        </w:rPr>
        <w:t>，</w:t>
      </w:r>
      <w:r>
        <w:rPr>
          <w:lang w:bidi="ar-SA"/>
        </w:rPr>
        <w:t>之后，需要</w:t>
      </w:r>
      <w:r>
        <w:rPr>
          <w:rFonts w:hint="eastAsia"/>
          <w:lang w:bidi="ar-SA"/>
        </w:rPr>
        <w:t>通过【劳动合同批量上传】上传</w:t>
      </w:r>
      <w:r>
        <w:rPr>
          <w:lang w:bidi="ar-SA"/>
        </w:rPr>
        <w:t>到窗口</w:t>
      </w:r>
      <w:r>
        <w:rPr>
          <w:rFonts w:hint="eastAsia"/>
          <w:lang w:bidi="ar-SA"/>
        </w:rPr>
        <w:t>，此处</w:t>
      </w:r>
      <w:r>
        <w:rPr>
          <w:lang w:bidi="ar-SA"/>
        </w:rPr>
        <w:t>操作已经在</w:t>
      </w:r>
      <w:r w:rsidR="00613657">
        <w:rPr>
          <w:rFonts w:hint="eastAsia"/>
          <w:lang w:bidi="ar-SA"/>
        </w:rPr>
        <w:t>4.4.</w:t>
      </w:r>
      <w:r>
        <w:rPr>
          <w:rFonts w:hint="eastAsia"/>
          <w:lang w:bidi="ar-SA"/>
        </w:rPr>
        <w:t>2</w:t>
      </w:r>
      <w:r>
        <w:rPr>
          <w:rFonts w:hint="eastAsia"/>
          <w:lang w:bidi="ar-SA"/>
        </w:rPr>
        <w:t>详细说明</w:t>
      </w:r>
      <w:r>
        <w:rPr>
          <w:lang w:bidi="ar-SA"/>
        </w:rPr>
        <w:t>过了</w:t>
      </w:r>
      <w:r>
        <w:rPr>
          <w:rFonts w:hint="eastAsia"/>
          <w:lang w:bidi="ar-SA"/>
        </w:rPr>
        <w:t>。</w:t>
      </w:r>
    </w:p>
    <w:p w:rsidR="00C859FF" w:rsidRDefault="00C859FF" w:rsidP="00C859FF">
      <w:pPr>
        <w:pStyle w:val="2"/>
        <w:rPr>
          <w:rFonts w:cs="宋体"/>
          <w:color w:val="000000"/>
          <w:sz w:val="24"/>
          <w:szCs w:val="24"/>
        </w:rPr>
      </w:pPr>
      <w:bookmarkStart w:id="40" w:name="_Toc387135743"/>
      <w:bookmarkStart w:id="41" w:name="_Toc388861889"/>
      <w:bookmarkStart w:id="42" w:name="_Toc389645107"/>
      <w:r w:rsidRPr="000E3ABF">
        <w:rPr>
          <w:rFonts w:cs="宋体" w:hint="eastAsia"/>
          <w:color w:val="000000"/>
          <w:sz w:val="24"/>
          <w:szCs w:val="24"/>
        </w:rPr>
        <w:t>合同</w:t>
      </w:r>
      <w:r>
        <w:rPr>
          <w:rFonts w:cs="宋体" w:hint="eastAsia"/>
          <w:color w:val="000000"/>
          <w:sz w:val="24"/>
          <w:szCs w:val="24"/>
        </w:rPr>
        <w:t>报送表</w:t>
      </w:r>
      <w:bookmarkEnd w:id="40"/>
      <w:bookmarkEnd w:id="41"/>
      <w:r w:rsidR="006A4377">
        <w:rPr>
          <w:rFonts w:cs="宋体" w:hint="eastAsia"/>
          <w:color w:val="000000"/>
          <w:sz w:val="24"/>
          <w:szCs w:val="24"/>
        </w:rPr>
        <w:t>打印</w:t>
      </w:r>
      <w:bookmarkEnd w:id="42"/>
    </w:p>
    <w:p w:rsidR="00C859FF" w:rsidRDefault="006A4377" w:rsidP="00C859FF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lastRenderedPageBreak/>
        <w:t>上报</w:t>
      </w:r>
      <w:r>
        <w:rPr>
          <w:lang w:bidi="ar-SA"/>
        </w:rPr>
        <w:t>的合同被</w:t>
      </w:r>
      <w:r>
        <w:rPr>
          <w:rFonts w:hint="eastAsia"/>
          <w:lang w:bidi="ar-SA"/>
        </w:rPr>
        <w:t>合同</w:t>
      </w:r>
      <w:r>
        <w:rPr>
          <w:lang w:bidi="ar-SA"/>
        </w:rPr>
        <w:t>经办窗口</w:t>
      </w:r>
      <w:r>
        <w:rPr>
          <w:rFonts w:hint="eastAsia"/>
          <w:lang w:bidi="ar-SA"/>
        </w:rPr>
        <w:t>审核</w:t>
      </w:r>
      <w:r>
        <w:rPr>
          <w:lang w:bidi="ar-SA"/>
        </w:rPr>
        <w:t>通</w:t>
      </w:r>
      <w:r>
        <w:rPr>
          <w:rFonts w:hint="eastAsia"/>
          <w:lang w:bidi="ar-SA"/>
        </w:rPr>
        <w:t>过</w:t>
      </w:r>
      <w:r>
        <w:rPr>
          <w:lang w:bidi="ar-SA"/>
        </w:rPr>
        <w:t>并入库后，</w:t>
      </w:r>
      <w:r>
        <w:rPr>
          <w:rFonts w:hint="eastAsia"/>
          <w:lang w:bidi="ar-SA"/>
        </w:rPr>
        <w:t>可以</w:t>
      </w:r>
      <w:r>
        <w:rPr>
          <w:lang w:bidi="ar-SA"/>
        </w:rPr>
        <w:t>通过</w:t>
      </w:r>
      <w:r>
        <w:rPr>
          <w:rFonts w:hint="eastAsia"/>
          <w:lang w:bidi="ar-SA"/>
        </w:rPr>
        <w:t>补打印</w:t>
      </w:r>
      <w:r>
        <w:rPr>
          <w:lang w:bidi="ar-SA"/>
        </w:rPr>
        <w:t>功能打印《</w:t>
      </w:r>
      <w:r>
        <w:rPr>
          <w:rFonts w:hint="eastAsia"/>
          <w:lang w:bidi="ar-SA"/>
        </w:rPr>
        <w:t>合同</w:t>
      </w:r>
      <w:r>
        <w:rPr>
          <w:lang w:bidi="ar-SA"/>
        </w:rPr>
        <w:t>报送表》</w:t>
      </w:r>
      <w:r>
        <w:rPr>
          <w:rFonts w:hint="eastAsia"/>
          <w:lang w:bidi="ar-SA"/>
        </w:rPr>
        <w:t>。</w:t>
      </w:r>
    </w:p>
    <w:p w:rsidR="002E51EA" w:rsidRDefault="006A4377" w:rsidP="00C859FF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在</w:t>
      </w:r>
      <w:r>
        <w:rPr>
          <w:lang w:bidi="ar-SA"/>
        </w:rPr>
        <w:t>系统</w:t>
      </w:r>
      <w:r>
        <w:rPr>
          <w:rFonts w:hint="eastAsia"/>
          <w:lang w:bidi="ar-SA"/>
        </w:rPr>
        <w:t>页面</w:t>
      </w:r>
      <w:r>
        <w:rPr>
          <w:lang w:bidi="ar-SA"/>
        </w:rPr>
        <w:t>左侧功能入口点击</w:t>
      </w:r>
      <w:r>
        <w:rPr>
          <w:rFonts w:hint="eastAsia"/>
          <w:lang w:bidi="ar-SA"/>
        </w:rPr>
        <w:t>【补打印</w:t>
      </w:r>
      <w:r>
        <w:rPr>
          <w:lang w:bidi="ar-SA"/>
        </w:rPr>
        <w:t>】</w:t>
      </w:r>
      <w:r>
        <w:rPr>
          <w:rFonts w:hint="eastAsia"/>
          <w:lang w:bidi="ar-SA"/>
        </w:rPr>
        <w:t>，</w:t>
      </w:r>
      <w:r>
        <w:rPr>
          <w:lang w:bidi="ar-SA"/>
        </w:rPr>
        <w:t>输入合同报送日期范围，</w:t>
      </w:r>
      <w:r w:rsidR="002E51EA">
        <w:rPr>
          <w:rFonts w:hint="eastAsia"/>
          <w:lang w:bidi="ar-SA"/>
        </w:rPr>
        <w:t>可以查询出</w:t>
      </w:r>
      <w:r w:rsidR="002E51EA">
        <w:rPr>
          <w:lang w:bidi="ar-SA"/>
        </w:rPr>
        <w:t>在这个时间段内报送的合同批次列表，</w:t>
      </w:r>
    </w:p>
    <w:p w:rsidR="002E51EA" w:rsidRDefault="002E51EA" w:rsidP="00C859FF">
      <w:pPr>
        <w:pStyle w:val="32"/>
        <w:ind w:firstLine="480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126873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1EA" w:rsidRDefault="002E51EA" w:rsidP="002E51EA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1 </w:t>
      </w:r>
      <w:r>
        <w:rPr>
          <w:rFonts w:hint="eastAsia"/>
          <w:lang w:bidi="ar-SA"/>
        </w:rPr>
        <w:t>补打印</w:t>
      </w:r>
    </w:p>
    <w:p w:rsidR="006A4377" w:rsidRDefault="002E51EA" w:rsidP="00C859FF">
      <w:pPr>
        <w:pStyle w:val="32"/>
        <w:ind w:firstLine="480"/>
        <w:rPr>
          <w:rFonts w:ascii="宋体" w:hAnsi="宋体" w:cs="宋体"/>
          <w:color w:val="000000"/>
          <w:szCs w:val="24"/>
        </w:rPr>
      </w:pPr>
      <w:r>
        <w:rPr>
          <w:rFonts w:hint="eastAsia"/>
          <w:lang w:bidi="ar-SA"/>
        </w:rPr>
        <w:t>选中</w:t>
      </w:r>
      <w:r>
        <w:rPr>
          <w:lang w:bidi="ar-SA"/>
        </w:rPr>
        <w:t>需要打印的批次，</w:t>
      </w:r>
      <w:r>
        <w:rPr>
          <w:rFonts w:hint="eastAsia"/>
          <w:lang w:bidi="ar-SA"/>
        </w:rPr>
        <w:t>点击</w:t>
      </w:r>
      <w:r>
        <w:rPr>
          <w:lang w:bidi="ar-SA"/>
        </w:rPr>
        <w:t>【</w:t>
      </w:r>
      <w:r>
        <w:rPr>
          <w:rFonts w:hint="eastAsia"/>
          <w:lang w:bidi="ar-SA"/>
        </w:rPr>
        <w:t>批次打印</w:t>
      </w:r>
      <w:r>
        <w:rPr>
          <w:lang w:bidi="ar-SA"/>
        </w:rPr>
        <w:t>】</w:t>
      </w:r>
      <w:r>
        <w:rPr>
          <w:rFonts w:hint="eastAsia"/>
          <w:lang w:bidi="ar-SA"/>
        </w:rPr>
        <w:t>，就能</w:t>
      </w:r>
      <w:r>
        <w:rPr>
          <w:lang w:bidi="ar-SA"/>
        </w:rPr>
        <w:t>下载</w:t>
      </w:r>
      <w:r>
        <w:rPr>
          <w:rFonts w:hint="eastAsia"/>
          <w:lang w:bidi="ar-SA"/>
        </w:rPr>
        <w:t>《</w:t>
      </w:r>
      <w:r>
        <w:rPr>
          <w:lang w:bidi="ar-SA"/>
        </w:rPr>
        <w:t>合同报送表</w:t>
      </w:r>
      <w:r>
        <w:rPr>
          <w:rFonts w:hint="eastAsia"/>
          <w:lang w:bidi="ar-SA"/>
        </w:rPr>
        <w:t>》</w:t>
      </w:r>
      <w:r>
        <w:rPr>
          <w:rFonts w:hint="eastAsia"/>
          <w:lang w:bidi="ar-SA"/>
        </w:rPr>
        <w:t>.DOC</w:t>
      </w:r>
      <w:r>
        <w:rPr>
          <w:rFonts w:hint="eastAsia"/>
          <w:lang w:bidi="ar-SA"/>
        </w:rPr>
        <w:t>文件</w:t>
      </w:r>
      <w:r w:rsidR="00B95992">
        <w:rPr>
          <w:rFonts w:hint="eastAsia"/>
          <w:lang w:bidi="ar-SA"/>
        </w:rPr>
        <w:t>，</w:t>
      </w:r>
      <w:r w:rsidR="00B95992">
        <w:rPr>
          <w:lang w:bidi="ar-SA"/>
        </w:rPr>
        <w:t>可以</w:t>
      </w:r>
      <w:r w:rsidR="00050C63">
        <w:rPr>
          <w:lang w:bidi="ar-SA"/>
        </w:rPr>
        <w:t>打印</w:t>
      </w:r>
      <w:r w:rsidR="00B95992">
        <w:rPr>
          <w:rFonts w:hint="eastAsia"/>
          <w:lang w:bidi="ar-SA"/>
        </w:rPr>
        <w:t>该文件</w:t>
      </w:r>
      <w:r>
        <w:rPr>
          <w:lang w:bidi="ar-SA"/>
        </w:rPr>
        <w:t>。该</w:t>
      </w:r>
      <w:r>
        <w:rPr>
          <w:rFonts w:hint="eastAsia"/>
          <w:lang w:bidi="ar-SA"/>
        </w:rPr>
        <w:t>报送表</w:t>
      </w:r>
      <w:r>
        <w:rPr>
          <w:lang w:bidi="ar-SA"/>
        </w:rPr>
        <w:t>上</w:t>
      </w:r>
      <w:r>
        <w:rPr>
          <w:rFonts w:hint="eastAsia"/>
          <w:lang w:bidi="ar-SA"/>
        </w:rPr>
        <w:t>盖有</w:t>
      </w:r>
      <w:r>
        <w:rPr>
          <w:lang w:bidi="ar-SA"/>
        </w:rPr>
        <w:t>二维码，可以</w:t>
      </w:r>
      <w:r>
        <w:rPr>
          <w:rFonts w:ascii="宋体" w:hAnsi="宋体" w:cs="宋体" w:hint="eastAsia"/>
          <w:color w:val="000000"/>
          <w:szCs w:val="24"/>
        </w:rPr>
        <w:t>通过手机</w:t>
      </w:r>
      <w:r w:rsidRPr="000E3ABF">
        <w:rPr>
          <w:rFonts w:ascii="宋体" w:hAnsi="宋体" w:cs="宋体" w:hint="eastAsia"/>
          <w:color w:val="000000"/>
          <w:szCs w:val="24"/>
        </w:rPr>
        <w:t>扫描二维码，查看合同报送表。</w:t>
      </w:r>
    </w:p>
    <w:p w:rsidR="002E51EA" w:rsidRDefault="002E51EA" w:rsidP="00C859FF">
      <w:pPr>
        <w:pStyle w:val="32"/>
        <w:ind w:firstLine="480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148590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1EA" w:rsidRDefault="00745435" w:rsidP="00745435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2 </w:t>
      </w:r>
      <w:r>
        <w:rPr>
          <w:rFonts w:hint="eastAsia"/>
          <w:lang w:bidi="ar-SA"/>
        </w:rPr>
        <w:t>合同报送表</w:t>
      </w:r>
      <w:r>
        <w:rPr>
          <w:rFonts w:hint="eastAsia"/>
          <w:lang w:bidi="ar-SA"/>
        </w:rPr>
        <w:t>.DOC</w:t>
      </w:r>
    </w:p>
    <w:p w:rsidR="00E166C2" w:rsidRPr="006A4377" w:rsidRDefault="00E166C2" w:rsidP="00E166C2">
      <w:pPr>
        <w:pStyle w:val="2"/>
      </w:pPr>
      <w:bookmarkStart w:id="43" w:name="_Toc389645108"/>
      <w:bookmarkEnd w:id="43"/>
    </w:p>
    <w:p w:rsidR="007A2EAB" w:rsidRDefault="00F34A31" w:rsidP="00F34A31">
      <w:pPr>
        <w:pStyle w:val="1"/>
      </w:pPr>
      <w:bookmarkStart w:id="44" w:name="_Toc388861899"/>
      <w:bookmarkStart w:id="45" w:name="_Toc389645109"/>
      <w:bookmarkEnd w:id="44"/>
      <w:r>
        <w:rPr>
          <w:rFonts w:hint="eastAsia"/>
        </w:rPr>
        <w:t>常见</w:t>
      </w:r>
      <w:r>
        <w:t>问题：</w:t>
      </w:r>
      <w:bookmarkEnd w:id="45"/>
    </w:p>
    <w:p w:rsidR="00F34A31" w:rsidRDefault="00F34A31" w:rsidP="00F34A31">
      <w:pPr>
        <w:pStyle w:val="2"/>
      </w:pPr>
      <w:bookmarkStart w:id="46" w:name="_Toc389645110"/>
      <w:r>
        <w:rPr>
          <w:rFonts w:hint="eastAsia"/>
        </w:rPr>
        <w:t>登录</w:t>
      </w:r>
      <w:r>
        <w:t>页面</w:t>
      </w:r>
      <w:r>
        <w:rPr>
          <w:rFonts w:hint="eastAsia"/>
        </w:rPr>
        <w:t>的</w:t>
      </w:r>
      <w:r>
        <w:t>【</w:t>
      </w:r>
      <w:r>
        <w:rPr>
          <w:rFonts w:hint="eastAsia"/>
        </w:rPr>
        <w:t>选择</w:t>
      </w:r>
      <w:r>
        <w:t>证书】</w:t>
      </w:r>
      <w:proofErr w:type="gramStart"/>
      <w:r>
        <w:rPr>
          <w:rFonts w:hint="eastAsia"/>
        </w:rPr>
        <w:t>下拉</w:t>
      </w:r>
      <w:r>
        <w:t>列表里</w:t>
      </w:r>
      <w:proofErr w:type="gramEnd"/>
      <w:r>
        <w:t>是空的，</w:t>
      </w:r>
      <w:r>
        <w:rPr>
          <w:rFonts w:hint="eastAsia"/>
        </w:rPr>
        <w:t>登录</w:t>
      </w:r>
      <w:r>
        <w:t>不了怎么办？</w:t>
      </w:r>
      <w:r w:rsidR="00636B68">
        <w:rPr>
          <w:rFonts w:hint="eastAsia"/>
        </w:rPr>
        <w:t>（如下图）</w:t>
      </w:r>
      <w:bookmarkEnd w:id="46"/>
    </w:p>
    <w:p w:rsidR="00F34A31" w:rsidRDefault="00F34A31" w:rsidP="00F34A31">
      <w:pPr>
        <w:pStyle w:val="32"/>
        <w:ind w:firstLine="480"/>
        <w:rPr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274310" cy="442849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FB" w:rsidRDefault="003900FB" w:rsidP="003900FB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1 </w:t>
      </w:r>
      <w:r>
        <w:rPr>
          <w:rFonts w:hint="eastAsia"/>
          <w:lang w:bidi="ar-SA"/>
        </w:rPr>
        <w:t>无法</w:t>
      </w:r>
      <w:r>
        <w:rPr>
          <w:lang w:bidi="ar-SA"/>
        </w:rPr>
        <w:t>选择证书</w:t>
      </w:r>
    </w:p>
    <w:p w:rsidR="00F34A31" w:rsidRDefault="00F34A31" w:rsidP="00F34A31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答</w:t>
      </w:r>
      <w:r>
        <w:rPr>
          <w:lang w:bidi="ar-SA"/>
        </w:rPr>
        <w:t>：</w:t>
      </w:r>
      <w:r w:rsidR="00A64FE1">
        <w:rPr>
          <w:rFonts w:hint="eastAsia"/>
          <w:lang w:bidi="ar-SA"/>
        </w:rPr>
        <w:t>请按照</w:t>
      </w:r>
      <w:r w:rsidR="00A64FE1">
        <w:rPr>
          <w:lang w:bidi="ar-SA"/>
        </w:rPr>
        <w:t>顺序</w:t>
      </w:r>
      <w:r w:rsidR="00232E3E">
        <w:rPr>
          <w:rFonts w:hint="eastAsia"/>
          <w:lang w:bidi="ar-SA"/>
        </w:rPr>
        <w:t>检查</w:t>
      </w:r>
      <w:r w:rsidR="00A64FE1">
        <w:rPr>
          <w:lang w:bidi="ar-SA"/>
        </w:rPr>
        <w:t>以下各项：</w:t>
      </w:r>
    </w:p>
    <w:p w:rsidR="00A64FE1" w:rsidRDefault="00A64FE1" w:rsidP="00A64FE1">
      <w:pPr>
        <w:pStyle w:val="32"/>
        <w:numPr>
          <w:ilvl w:val="0"/>
          <w:numId w:val="69"/>
        </w:numPr>
        <w:ind w:firstLineChars="0"/>
        <w:rPr>
          <w:lang w:bidi="ar-SA"/>
        </w:rPr>
      </w:pPr>
      <w:r>
        <w:rPr>
          <w:lang w:bidi="ar-SA"/>
        </w:rPr>
        <w:t>USB KEY</w:t>
      </w:r>
      <w:r>
        <w:rPr>
          <w:rFonts w:hint="eastAsia"/>
          <w:lang w:bidi="ar-SA"/>
        </w:rPr>
        <w:t>是否</w:t>
      </w:r>
      <w:r>
        <w:rPr>
          <w:lang w:bidi="ar-SA"/>
        </w:rPr>
        <w:t>忘了插？</w:t>
      </w:r>
    </w:p>
    <w:p w:rsidR="00A64FE1" w:rsidRDefault="00A64FE1" w:rsidP="00A64FE1">
      <w:pPr>
        <w:pStyle w:val="32"/>
        <w:numPr>
          <w:ilvl w:val="0"/>
          <w:numId w:val="69"/>
        </w:numPr>
        <w:ind w:firstLineChars="0"/>
        <w:rPr>
          <w:lang w:bidi="ar-SA"/>
        </w:rPr>
      </w:pPr>
      <w:r>
        <w:rPr>
          <w:rFonts w:hint="eastAsia"/>
          <w:lang w:bidi="ar-SA"/>
        </w:rPr>
        <w:t>浏览器</w:t>
      </w:r>
      <w:r>
        <w:rPr>
          <w:lang w:bidi="ar-SA"/>
        </w:rPr>
        <w:t>是否设置了兼容模式</w:t>
      </w:r>
      <w:r w:rsidR="009F7291">
        <w:rPr>
          <w:rFonts w:hint="eastAsia"/>
          <w:lang w:bidi="ar-SA"/>
        </w:rPr>
        <w:t>？</w:t>
      </w:r>
      <w:r>
        <w:rPr>
          <w:lang w:bidi="ar-SA"/>
        </w:rPr>
        <w:t>（</w:t>
      </w:r>
      <w:r>
        <w:rPr>
          <w:rFonts w:hint="eastAsia"/>
          <w:lang w:bidi="ar-SA"/>
        </w:rPr>
        <w:t>请用</w:t>
      </w:r>
      <w:r>
        <w:rPr>
          <w:rFonts w:hint="eastAsia"/>
          <w:lang w:bidi="ar-SA"/>
        </w:rPr>
        <w:t>IE</w:t>
      </w:r>
      <w:r>
        <w:rPr>
          <w:rFonts w:hint="eastAsia"/>
          <w:lang w:bidi="ar-SA"/>
        </w:rPr>
        <w:t>浏览器</w:t>
      </w:r>
      <w:r>
        <w:rPr>
          <w:lang w:bidi="ar-SA"/>
        </w:rPr>
        <w:t>，或者支持兼容模式的浏览器登录本系统）</w:t>
      </w:r>
    </w:p>
    <w:p w:rsidR="009F7291" w:rsidRDefault="009F7291" w:rsidP="003900FB">
      <w:pPr>
        <w:pStyle w:val="32"/>
        <w:ind w:left="840" w:firstLineChars="0" w:firstLine="0"/>
        <w:jc w:val="center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247900" cy="78105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FB" w:rsidRDefault="003900FB" w:rsidP="003900FB">
      <w:pPr>
        <w:pStyle w:val="32"/>
        <w:ind w:left="840" w:firstLineChars="0" w:firstLine="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2 </w:t>
      </w:r>
      <w:r>
        <w:rPr>
          <w:rFonts w:hint="eastAsia"/>
          <w:lang w:bidi="ar-SA"/>
        </w:rPr>
        <w:t>兼容性</w:t>
      </w:r>
      <w:r>
        <w:rPr>
          <w:lang w:bidi="ar-SA"/>
        </w:rPr>
        <w:t>按钮</w:t>
      </w:r>
    </w:p>
    <w:p w:rsidR="009F7291" w:rsidRDefault="009F7291" w:rsidP="009F7291">
      <w:pPr>
        <w:pStyle w:val="32"/>
        <w:numPr>
          <w:ilvl w:val="0"/>
          <w:numId w:val="69"/>
        </w:numPr>
        <w:ind w:firstLineChars="0"/>
        <w:rPr>
          <w:lang w:bidi="ar-SA"/>
        </w:rPr>
      </w:pPr>
      <w:r>
        <w:rPr>
          <w:lang w:bidi="ar-SA"/>
        </w:rPr>
        <w:lastRenderedPageBreak/>
        <w:t>CA</w:t>
      </w:r>
      <w:r>
        <w:rPr>
          <w:rFonts w:hint="eastAsia"/>
          <w:lang w:bidi="ar-SA"/>
        </w:rPr>
        <w:t>证书</w:t>
      </w:r>
      <w:r>
        <w:rPr>
          <w:lang w:bidi="ar-SA"/>
        </w:rPr>
        <w:t>是否正确安装</w:t>
      </w:r>
      <w:r>
        <w:rPr>
          <w:rFonts w:hint="eastAsia"/>
          <w:lang w:bidi="ar-SA"/>
        </w:rPr>
        <w:t>？</w:t>
      </w:r>
      <w:r>
        <w:rPr>
          <w:lang w:bidi="ar-SA"/>
        </w:rPr>
        <w:t>如果</w:t>
      </w:r>
      <w:r>
        <w:rPr>
          <w:rFonts w:hint="eastAsia"/>
          <w:lang w:bidi="ar-SA"/>
        </w:rPr>
        <w:t>正确安装</w:t>
      </w:r>
      <w:r>
        <w:rPr>
          <w:lang w:bidi="ar-SA"/>
        </w:rPr>
        <w:t>，可以在</w:t>
      </w:r>
      <w:r>
        <w:rPr>
          <w:rFonts w:hint="eastAsia"/>
          <w:lang w:bidi="ar-SA"/>
        </w:rPr>
        <w:t>开始</w:t>
      </w:r>
      <w:r>
        <w:rPr>
          <w:lang w:bidi="ar-SA"/>
        </w:rPr>
        <w:t>→</w:t>
      </w:r>
      <w:r>
        <w:rPr>
          <w:lang w:bidi="ar-SA"/>
        </w:rPr>
        <w:t>所有程序里看到</w:t>
      </w:r>
      <w:r>
        <w:rPr>
          <w:rFonts w:hint="eastAsia"/>
          <w:lang w:bidi="ar-SA"/>
        </w:rPr>
        <w:t>【</w:t>
      </w:r>
      <w:r w:rsidRPr="009F7291">
        <w:rPr>
          <w:rFonts w:hint="eastAsia"/>
          <w:lang w:bidi="ar-SA"/>
        </w:rPr>
        <w:t>BJCA</w:t>
      </w:r>
      <w:r w:rsidRPr="009F7291">
        <w:rPr>
          <w:rFonts w:hint="eastAsia"/>
          <w:lang w:bidi="ar-SA"/>
        </w:rPr>
        <w:t>证书管理工具</w:t>
      </w:r>
      <w:r>
        <w:rPr>
          <w:rFonts w:hint="eastAsia"/>
          <w:lang w:bidi="ar-SA"/>
        </w:rPr>
        <w:t>】文件夹</w:t>
      </w:r>
      <w:r>
        <w:rPr>
          <w:lang w:bidi="ar-SA"/>
        </w:rPr>
        <w:t>，</w:t>
      </w:r>
      <w:r>
        <w:rPr>
          <w:rFonts w:hint="eastAsia"/>
          <w:lang w:bidi="ar-SA"/>
        </w:rPr>
        <w:t>插入</w:t>
      </w:r>
      <w:r>
        <w:rPr>
          <w:lang w:bidi="ar-SA"/>
        </w:rPr>
        <w:t>KEY</w:t>
      </w:r>
      <w:r>
        <w:rPr>
          <w:rFonts w:hint="eastAsia"/>
          <w:lang w:bidi="ar-SA"/>
        </w:rPr>
        <w:t>，点击</w:t>
      </w:r>
      <w:r w:rsidR="009E471C">
        <w:rPr>
          <w:rFonts w:hint="eastAsia"/>
          <w:lang w:bidi="ar-SA"/>
        </w:rPr>
        <w:t>【</w:t>
      </w:r>
      <w:r w:rsidR="009E471C" w:rsidRPr="009F7291">
        <w:rPr>
          <w:rFonts w:hint="eastAsia"/>
          <w:lang w:bidi="ar-SA"/>
        </w:rPr>
        <w:t>BJCA</w:t>
      </w:r>
      <w:r w:rsidR="009E471C" w:rsidRPr="009F7291">
        <w:rPr>
          <w:rFonts w:hint="eastAsia"/>
          <w:lang w:bidi="ar-SA"/>
        </w:rPr>
        <w:t>证书管理工具</w:t>
      </w:r>
      <w:r w:rsidR="009E471C">
        <w:rPr>
          <w:rFonts w:hint="eastAsia"/>
          <w:lang w:bidi="ar-SA"/>
        </w:rPr>
        <w:t>】→</w:t>
      </w:r>
      <w:r>
        <w:rPr>
          <w:rFonts w:hint="eastAsia"/>
          <w:lang w:bidi="ar-SA"/>
        </w:rPr>
        <w:t>【证书管理工具</w:t>
      </w:r>
      <w:r>
        <w:rPr>
          <w:lang w:bidi="ar-SA"/>
        </w:rPr>
        <w:t>】</w:t>
      </w:r>
      <w:r>
        <w:rPr>
          <w:rFonts w:hint="eastAsia"/>
          <w:lang w:bidi="ar-SA"/>
        </w:rPr>
        <w:t>，</w:t>
      </w:r>
      <w:r>
        <w:rPr>
          <w:lang w:bidi="ar-SA"/>
        </w:rPr>
        <w:t>看到如下画面说明安装正确。</w:t>
      </w:r>
    </w:p>
    <w:p w:rsidR="009F7291" w:rsidRDefault="009F7291" w:rsidP="003900FB">
      <w:pPr>
        <w:pStyle w:val="32"/>
        <w:ind w:left="840" w:firstLineChars="0" w:firstLine="0"/>
        <w:jc w:val="center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366204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FB" w:rsidRDefault="003900FB" w:rsidP="003900FB">
      <w:pPr>
        <w:pStyle w:val="32"/>
        <w:ind w:left="840" w:firstLineChars="0" w:firstLine="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>3 C</w:t>
      </w:r>
      <w:r>
        <w:rPr>
          <w:lang w:bidi="ar-SA"/>
        </w:rPr>
        <w:t>A</w:t>
      </w:r>
      <w:r>
        <w:rPr>
          <w:rFonts w:hint="eastAsia"/>
          <w:lang w:bidi="ar-SA"/>
        </w:rPr>
        <w:t>证书</w:t>
      </w:r>
      <w:r>
        <w:rPr>
          <w:lang w:bidi="ar-SA"/>
        </w:rPr>
        <w:t>安装正确图例</w:t>
      </w:r>
    </w:p>
    <w:p w:rsidR="009F7291" w:rsidRDefault="009E471C" w:rsidP="009F7291">
      <w:pPr>
        <w:pStyle w:val="32"/>
        <w:numPr>
          <w:ilvl w:val="0"/>
          <w:numId w:val="69"/>
        </w:numPr>
        <w:ind w:firstLineChars="0"/>
        <w:rPr>
          <w:lang w:bidi="ar-SA"/>
        </w:rPr>
      </w:pPr>
      <w:r>
        <w:rPr>
          <w:rFonts w:hint="eastAsia"/>
          <w:lang w:bidi="ar-SA"/>
        </w:rPr>
        <w:t>如果以上各</w:t>
      </w:r>
      <w:r>
        <w:rPr>
          <w:lang w:bidi="ar-SA"/>
        </w:rPr>
        <w:t>项都</w:t>
      </w:r>
      <w:r>
        <w:rPr>
          <w:rFonts w:hint="eastAsia"/>
          <w:lang w:bidi="ar-SA"/>
        </w:rPr>
        <w:t>检查</w:t>
      </w:r>
      <w:r>
        <w:rPr>
          <w:lang w:bidi="ar-SA"/>
        </w:rPr>
        <w:t>过了仍然无法</w:t>
      </w:r>
      <w:r>
        <w:rPr>
          <w:rFonts w:hint="eastAsia"/>
          <w:lang w:bidi="ar-SA"/>
        </w:rPr>
        <w:t>选择证书</w:t>
      </w:r>
      <w:r>
        <w:rPr>
          <w:lang w:bidi="ar-SA"/>
        </w:rPr>
        <w:t>，请确认</w:t>
      </w:r>
      <w:r>
        <w:rPr>
          <w:rFonts w:hint="eastAsia"/>
          <w:lang w:bidi="ar-SA"/>
        </w:rPr>
        <w:t>USB</w:t>
      </w:r>
      <w:r>
        <w:rPr>
          <w:rFonts w:hint="eastAsia"/>
          <w:lang w:bidi="ar-SA"/>
        </w:rPr>
        <w:t>端口</w:t>
      </w:r>
      <w:r>
        <w:rPr>
          <w:lang w:bidi="ar-SA"/>
        </w:rPr>
        <w:t>是否</w:t>
      </w:r>
      <w:r>
        <w:rPr>
          <w:rFonts w:hint="eastAsia"/>
          <w:lang w:bidi="ar-SA"/>
        </w:rPr>
        <w:t>损坏</w:t>
      </w:r>
      <w:r>
        <w:rPr>
          <w:lang w:bidi="ar-SA"/>
        </w:rPr>
        <w:t>。</w:t>
      </w:r>
    </w:p>
    <w:p w:rsidR="009F7291" w:rsidRDefault="0018675A" w:rsidP="009E471C">
      <w:pPr>
        <w:pStyle w:val="2"/>
      </w:pPr>
      <w:bookmarkStart w:id="47" w:name="_Toc389645111"/>
      <w:r>
        <w:rPr>
          <w:rFonts w:hint="eastAsia"/>
        </w:rPr>
        <w:t>单位</w:t>
      </w:r>
      <w:r>
        <w:t>信息维护或合同登记页面，</w:t>
      </w:r>
      <w:r w:rsidR="005A7F6B">
        <w:rPr>
          <w:rFonts w:hint="eastAsia"/>
        </w:rPr>
        <w:t>我</w:t>
      </w:r>
      <w:r w:rsidR="005A7F6B">
        <w:t>想选参保类型，但是点</w:t>
      </w:r>
      <w:r>
        <w:t>了没反应，</w:t>
      </w:r>
      <w:r w:rsidR="005A7F6B">
        <w:rPr>
          <w:rFonts w:hint="eastAsia"/>
        </w:rPr>
        <w:t>又</w:t>
      </w:r>
      <w:r w:rsidR="005A7F6B">
        <w:t>没办法输入，</w:t>
      </w:r>
      <w:r>
        <w:t>日期按钮</w:t>
      </w:r>
      <w:r w:rsidR="005A7F6B">
        <w:rPr>
          <w:rFonts w:hint="eastAsia"/>
        </w:rPr>
        <w:t>也是</w:t>
      </w:r>
      <w:r>
        <w:t>点了没反应</w:t>
      </w:r>
      <w:r>
        <w:rPr>
          <w:rFonts w:hint="eastAsia"/>
        </w:rPr>
        <w:t>，</w:t>
      </w:r>
      <w:r>
        <w:t>怎么办？（</w:t>
      </w:r>
      <w:r>
        <w:rPr>
          <w:rFonts w:hint="eastAsia"/>
        </w:rPr>
        <w:t>如下图）</w:t>
      </w:r>
      <w:bookmarkEnd w:id="47"/>
    </w:p>
    <w:p w:rsidR="0018675A" w:rsidRDefault="0018675A" w:rsidP="003900FB">
      <w:pPr>
        <w:pStyle w:val="32"/>
        <w:ind w:firstLine="480"/>
        <w:jc w:val="center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3381375" cy="657225"/>
            <wp:effectExtent l="0" t="0" r="9525" b="952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FB" w:rsidRDefault="003900FB" w:rsidP="003900FB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4 </w:t>
      </w:r>
      <w:r>
        <w:rPr>
          <w:rFonts w:hint="eastAsia"/>
          <w:lang w:bidi="ar-SA"/>
        </w:rPr>
        <w:t>下拉列表</w:t>
      </w:r>
      <w:r>
        <w:rPr>
          <w:lang w:bidi="ar-SA"/>
        </w:rPr>
        <w:t>和日期按钮不能点</w:t>
      </w:r>
    </w:p>
    <w:p w:rsidR="0018675A" w:rsidRDefault="0018675A" w:rsidP="0018675A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答</w:t>
      </w:r>
      <w:r>
        <w:rPr>
          <w:lang w:bidi="ar-SA"/>
        </w:rPr>
        <w:t>：请把浏览器设置为兼容模式。（</w:t>
      </w:r>
      <w:r>
        <w:rPr>
          <w:rFonts w:hint="eastAsia"/>
          <w:lang w:bidi="ar-SA"/>
        </w:rPr>
        <w:t>请用</w:t>
      </w:r>
      <w:r>
        <w:rPr>
          <w:rFonts w:hint="eastAsia"/>
          <w:lang w:bidi="ar-SA"/>
        </w:rPr>
        <w:t>IE</w:t>
      </w:r>
      <w:r>
        <w:rPr>
          <w:rFonts w:hint="eastAsia"/>
          <w:lang w:bidi="ar-SA"/>
        </w:rPr>
        <w:t>浏览器</w:t>
      </w:r>
      <w:r>
        <w:rPr>
          <w:lang w:bidi="ar-SA"/>
        </w:rPr>
        <w:t>，或者支持兼容模式的浏览器登录本系统）</w:t>
      </w:r>
    </w:p>
    <w:p w:rsidR="00A71529" w:rsidRDefault="00A71529" w:rsidP="00A71529">
      <w:pPr>
        <w:pStyle w:val="2"/>
      </w:pPr>
      <w:bookmarkStart w:id="48" w:name="_Toc389645112"/>
      <w:r>
        <w:rPr>
          <w:rFonts w:hint="eastAsia"/>
        </w:rPr>
        <w:lastRenderedPageBreak/>
        <w:t>我怎么</w:t>
      </w:r>
      <w:r>
        <w:t>知道合同上</w:t>
      </w:r>
      <w:proofErr w:type="gramStart"/>
      <w:r>
        <w:t>传成功</w:t>
      </w:r>
      <w:proofErr w:type="gramEnd"/>
      <w:r>
        <w:t>了没有？</w:t>
      </w:r>
      <w:bookmarkEnd w:id="48"/>
    </w:p>
    <w:p w:rsidR="00A71529" w:rsidRDefault="00A71529" w:rsidP="00A71529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答</w:t>
      </w:r>
      <w:r>
        <w:rPr>
          <w:lang w:bidi="ar-SA"/>
        </w:rPr>
        <w:t>：</w:t>
      </w:r>
      <w:r>
        <w:rPr>
          <w:rFonts w:hint="eastAsia"/>
          <w:lang w:bidi="ar-SA"/>
        </w:rPr>
        <w:t>在</w:t>
      </w:r>
      <w:r>
        <w:rPr>
          <w:lang w:bidi="ar-SA"/>
        </w:rPr>
        <w:t>系统</w:t>
      </w:r>
      <w:r>
        <w:rPr>
          <w:rFonts w:hint="eastAsia"/>
          <w:lang w:bidi="ar-SA"/>
        </w:rPr>
        <w:t>页面</w:t>
      </w:r>
      <w:r>
        <w:rPr>
          <w:lang w:bidi="ar-SA"/>
        </w:rPr>
        <w:t>左侧功能入口点击</w:t>
      </w:r>
      <w:r>
        <w:rPr>
          <w:rFonts w:hint="eastAsia"/>
          <w:lang w:bidi="ar-SA"/>
        </w:rPr>
        <w:t>【上传数据</w:t>
      </w:r>
      <w:r>
        <w:rPr>
          <w:lang w:bidi="ar-SA"/>
        </w:rPr>
        <w:t>维护管理】</w:t>
      </w:r>
      <w:r>
        <w:rPr>
          <w:rFonts w:hint="eastAsia"/>
          <w:lang w:bidi="ar-SA"/>
        </w:rPr>
        <w:t>，直接点击</w:t>
      </w:r>
      <w:r>
        <w:rPr>
          <w:lang w:bidi="ar-SA"/>
        </w:rPr>
        <w:t>查询</w:t>
      </w:r>
      <w:r>
        <w:rPr>
          <w:rFonts w:hint="eastAsia"/>
          <w:lang w:bidi="ar-SA"/>
        </w:rPr>
        <w:t>，</w:t>
      </w:r>
      <w:r>
        <w:rPr>
          <w:lang w:bidi="ar-SA"/>
        </w:rPr>
        <w:t>能够查到所有上</w:t>
      </w:r>
      <w:proofErr w:type="gramStart"/>
      <w:r>
        <w:rPr>
          <w:lang w:bidi="ar-SA"/>
        </w:rPr>
        <w:t>传成功</w:t>
      </w:r>
      <w:proofErr w:type="gramEnd"/>
      <w:r>
        <w:rPr>
          <w:lang w:bidi="ar-SA"/>
        </w:rPr>
        <w:t>的合同。只要</w:t>
      </w:r>
      <w:r>
        <w:rPr>
          <w:rFonts w:hint="eastAsia"/>
          <w:lang w:bidi="ar-SA"/>
        </w:rPr>
        <w:t>需要</w:t>
      </w:r>
      <w:r>
        <w:rPr>
          <w:lang w:bidi="ar-SA"/>
        </w:rPr>
        <w:t>找的合同在</w:t>
      </w:r>
      <w:r>
        <w:rPr>
          <w:rFonts w:hint="eastAsia"/>
          <w:lang w:bidi="ar-SA"/>
        </w:rPr>
        <w:t>这个</w:t>
      </w:r>
      <w:r>
        <w:rPr>
          <w:lang w:bidi="ar-SA"/>
        </w:rPr>
        <w:t>列表里，那</w:t>
      </w:r>
      <w:r>
        <w:rPr>
          <w:rFonts w:hint="eastAsia"/>
          <w:lang w:bidi="ar-SA"/>
        </w:rPr>
        <w:t>就</w:t>
      </w:r>
      <w:r>
        <w:rPr>
          <w:lang w:bidi="ar-SA"/>
        </w:rPr>
        <w:t>说明上</w:t>
      </w:r>
      <w:proofErr w:type="gramStart"/>
      <w:r>
        <w:rPr>
          <w:lang w:bidi="ar-SA"/>
        </w:rPr>
        <w:t>传成功</w:t>
      </w:r>
      <w:proofErr w:type="gramEnd"/>
      <w:r>
        <w:rPr>
          <w:lang w:bidi="ar-SA"/>
        </w:rPr>
        <w:t>了</w:t>
      </w:r>
      <w:r>
        <w:rPr>
          <w:rFonts w:hint="eastAsia"/>
          <w:lang w:bidi="ar-SA"/>
        </w:rPr>
        <w:t>。</w:t>
      </w:r>
      <w:r w:rsidR="00606B89">
        <w:rPr>
          <w:rFonts w:hint="eastAsia"/>
          <w:lang w:bidi="ar-SA"/>
        </w:rPr>
        <w:t>（预报送</w:t>
      </w:r>
      <w:r w:rsidR="00606B89">
        <w:rPr>
          <w:lang w:bidi="ar-SA"/>
        </w:rPr>
        <w:t>单位）</w:t>
      </w:r>
      <w:r w:rsidR="00606B89">
        <w:rPr>
          <w:rFonts w:hint="eastAsia"/>
          <w:lang w:bidi="ar-SA"/>
        </w:rPr>
        <w:t>之后</w:t>
      </w:r>
      <w:r w:rsidR="00606B89">
        <w:rPr>
          <w:lang w:bidi="ar-SA"/>
        </w:rPr>
        <w:t>就可以带着材料到经办窗口办理了。</w:t>
      </w:r>
    </w:p>
    <w:p w:rsidR="00A71529" w:rsidRDefault="00A71529" w:rsidP="00E16AF1">
      <w:pPr>
        <w:pStyle w:val="32"/>
        <w:ind w:firstLine="480"/>
        <w:jc w:val="center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77724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FB" w:rsidRDefault="003900FB" w:rsidP="00E16AF1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5 </w:t>
      </w:r>
      <w:r w:rsidR="00E16AF1">
        <w:rPr>
          <w:rFonts w:hint="eastAsia"/>
          <w:lang w:bidi="ar-SA"/>
        </w:rPr>
        <w:t>上</w:t>
      </w:r>
      <w:proofErr w:type="gramStart"/>
      <w:r w:rsidR="00E16AF1">
        <w:rPr>
          <w:rFonts w:hint="eastAsia"/>
          <w:lang w:bidi="ar-SA"/>
        </w:rPr>
        <w:t>传成功</w:t>
      </w:r>
      <w:proofErr w:type="gramEnd"/>
      <w:r w:rsidR="00E16AF1">
        <w:rPr>
          <w:lang w:bidi="ar-SA"/>
        </w:rPr>
        <w:t>图</w:t>
      </w:r>
      <w:r w:rsidR="00E16AF1">
        <w:rPr>
          <w:rFonts w:hint="eastAsia"/>
          <w:lang w:bidi="ar-SA"/>
        </w:rPr>
        <w:t>例</w:t>
      </w:r>
    </w:p>
    <w:p w:rsidR="00F73EE0" w:rsidRDefault="00F73EE0" w:rsidP="00F73EE0">
      <w:pPr>
        <w:pStyle w:val="2"/>
      </w:pPr>
      <w:bookmarkStart w:id="49" w:name="_Toc389645113"/>
      <w:r>
        <w:rPr>
          <w:rFonts w:hint="eastAsia"/>
        </w:rPr>
        <w:t>我上传后</w:t>
      </w:r>
      <w:r>
        <w:t>发现</w:t>
      </w:r>
      <w:r>
        <w:rPr>
          <w:rFonts w:hint="eastAsia"/>
        </w:rPr>
        <w:t>信息</w:t>
      </w:r>
      <w:r>
        <w:t>填错了</w:t>
      </w:r>
      <w:r>
        <w:rPr>
          <w:rFonts w:hint="eastAsia"/>
        </w:rPr>
        <w:t>，</w:t>
      </w:r>
      <w:r>
        <w:t>改了</w:t>
      </w:r>
      <w:r>
        <w:rPr>
          <w:rFonts w:hint="eastAsia"/>
        </w:rPr>
        <w:t>之后</w:t>
      </w:r>
      <w:r>
        <w:t>想再上报一遍，但是上传不了，怎么办？</w:t>
      </w:r>
      <w:bookmarkEnd w:id="49"/>
    </w:p>
    <w:p w:rsidR="00F73EE0" w:rsidRDefault="00F73EE0" w:rsidP="00F73EE0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答</w:t>
      </w:r>
      <w:r>
        <w:rPr>
          <w:lang w:bidi="ar-SA"/>
        </w:rPr>
        <w:t>：</w:t>
      </w:r>
      <w:r>
        <w:rPr>
          <w:rFonts w:hint="eastAsia"/>
          <w:lang w:bidi="ar-SA"/>
        </w:rPr>
        <w:t>这是</w:t>
      </w:r>
      <w:r>
        <w:rPr>
          <w:lang w:bidi="ar-SA"/>
        </w:rPr>
        <w:t>正常的</w:t>
      </w:r>
      <w:r>
        <w:rPr>
          <w:rFonts w:hint="eastAsia"/>
          <w:lang w:bidi="ar-SA"/>
        </w:rPr>
        <w:t>。</w:t>
      </w:r>
      <w:r>
        <w:rPr>
          <w:lang w:bidi="ar-SA"/>
        </w:rPr>
        <w:t>根据</w:t>
      </w:r>
      <w:r w:rsidR="00B45F33">
        <w:rPr>
          <w:rFonts w:hint="eastAsia"/>
          <w:lang w:bidi="ar-SA"/>
        </w:rPr>
        <w:t>相关</w:t>
      </w:r>
      <w:r>
        <w:rPr>
          <w:lang w:bidi="ar-SA"/>
        </w:rPr>
        <w:t>政策，</w:t>
      </w:r>
      <w:r>
        <w:rPr>
          <w:rFonts w:hint="eastAsia"/>
          <w:lang w:bidi="ar-SA"/>
        </w:rPr>
        <w:t>系统</w:t>
      </w:r>
      <w:r w:rsidR="00232E3E">
        <w:rPr>
          <w:rFonts w:hint="eastAsia"/>
          <w:lang w:bidi="ar-SA"/>
        </w:rPr>
        <w:t>设置了</w:t>
      </w:r>
      <w:r w:rsidR="00232E3E">
        <w:rPr>
          <w:lang w:bidi="ar-SA"/>
        </w:rPr>
        <w:t>一</w:t>
      </w:r>
      <w:r>
        <w:rPr>
          <w:rFonts w:hint="eastAsia"/>
          <w:lang w:bidi="ar-SA"/>
        </w:rPr>
        <w:t>个</w:t>
      </w:r>
      <w:r>
        <w:rPr>
          <w:lang w:bidi="ar-SA"/>
        </w:rPr>
        <w:t>限制：</w:t>
      </w:r>
      <w:r>
        <w:rPr>
          <w:rFonts w:hint="eastAsia"/>
          <w:lang w:bidi="ar-SA"/>
        </w:rPr>
        <w:t>每个</w:t>
      </w:r>
      <w:r w:rsidR="00655B10">
        <w:rPr>
          <w:rFonts w:hint="eastAsia"/>
          <w:lang w:bidi="ar-SA"/>
        </w:rPr>
        <w:t>人</w:t>
      </w:r>
      <w:r>
        <w:rPr>
          <w:lang w:bidi="ar-SA"/>
        </w:rPr>
        <w:t>，</w:t>
      </w:r>
      <w:r>
        <w:rPr>
          <w:rFonts w:hint="eastAsia"/>
          <w:lang w:bidi="ar-SA"/>
        </w:rPr>
        <w:t>每</w:t>
      </w:r>
      <w:r>
        <w:rPr>
          <w:lang w:bidi="ar-SA"/>
        </w:rPr>
        <w:t>天只能成功</w:t>
      </w:r>
      <w:r>
        <w:rPr>
          <w:rFonts w:hint="eastAsia"/>
          <w:lang w:bidi="ar-SA"/>
        </w:rPr>
        <w:t>上报</w:t>
      </w:r>
      <w:r>
        <w:rPr>
          <w:lang w:bidi="ar-SA"/>
        </w:rPr>
        <w:t>一次</w:t>
      </w:r>
      <w:r w:rsidR="0053222A">
        <w:rPr>
          <w:rFonts w:hint="eastAsia"/>
          <w:lang w:bidi="ar-SA"/>
        </w:rPr>
        <w:t>合同业务</w:t>
      </w:r>
      <w:r>
        <w:rPr>
          <w:rFonts w:hint="eastAsia"/>
          <w:lang w:bidi="ar-SA"/>
        </w:rPr>
        <w:t>。</w:t>
      </w:r>
      <w:r>
        <w:rPr>
          <w:lang w:bidi="ar-SA"/>
        </w:rPr>
        <w:t>虽然</w:t>
      </w:r>
      <w:r>
        <w:rPr>
          <w:rFonts w:hint="eastAsia"/>
          <w:lang w:bidi="ar-SA"/>
        </w:rPr>
        <w:t>信息</w:t>
      </w:r>
      <w:r>
        <w:rPr>
          <w:lang w:bidi="ar-SA"/>
        </w:rPr>
        <w:t>不对，但上报确实成功了</w:t>
      </w:r>
      <w:r>
        <w:rPr>
          <w:rFonts w:hint="eastAsia"/>
          <w:lang w:bidi="ar-SA"/>
        </w:rPr>
        <w:t>，</w:t>
      </w:r>
      <w:r>
        <w:rPr>
          <w:lang w:bidi="ar-SA"/>
        </w:rPr>
        <w:t>所</w:t>
      </w:r>
      <w:r>
        <w:rPr>
          <w:rFonts w:hint="eastAsia"/>
          <w:lang w:bidi="ar-SA"/>
        </w:rPr>
        <w:t>有涉及到</w:t>
      </w:r>
      <w:r>
        <w:rPr>
          <w:lang w:bidi="ar-SA"/>
        </w:rPr>
        <w:t>的</w:t>
      </w:r>
      <w:r>
        <w:rPr>
          <w:rFonts w:hint="eastAsia"/>
          <w:lang w:bidi="ar-SA"/>
        </w:rPr>
        <w:t>人员</w:t>
      </w:r>
      <w:r>
        <w:rPr>
          <w:lang w:bidi="ar-SA"/>
        </w:rPr>
        <w:t>今天不能</w:t>
      </w:r>
      <w:r>
        <w:rPr>
          <w:rFonts w:hint="eastAsia"/>
          <w:lang w:bidi="ar-SA"/>
        </w:rPr>
        <w:t>再次</w:t>
      </w:r>
      <w:r>
        <w:rPr>
          <w:lang w:bidi="ar-SA"/>
        </w:rPr>
        <w:t>上报了</w:t>
      </w:r>
      <w:r>
        <w:rPr>
          <w:rFonts w:hint="eastAsia"/>
          <w:lang w:bidi="ar-SA"/>
        </w:rPr>
        <w:t>，</w:t>
      </w:r>
      <w:r>
        <w:rPr>
          <w:lang w:bidi="ar-SA"/>
        </w:rPr>
        <w:t>但是明天上报不受影响。</w:t>
      </w:r>
    </w:p>
    <w:p w:rsidR="007D30AA" w:rsidRDefault="007D30AA" w:rsidP="00E16AF1">
      <w:pPr>
        <w:pStyle w:val="32"/>
        <w:ind w:firstLine="480"/>
        <w:jc w:val="center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274310" cy="125857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F1" w:rsidRDefault="00E16AF1" w:rsidP="00E16AF1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6 </w:t>
      </w:r>
      <w:r>
        <w:rPr>
          <w:rFonts w:hint="eastAsia"/>
          <w:lang w:bidi="ar-SA"/>
        </w:rPr>
        <w:t>每人每天只能</w:t>
      </w:r>
      <w:r>
        <w:rPr>
          <w:lang w:bidi="ar-SA"/>
        </w:rPr>
        <w:t>成功上报一次</w:t>
      </w:r>
    </w:p>
    <w:p w:rsidR="00F73EE0" w:rsidRDefault="00F73EE0" w:rsidP="00F73EE0">
      <w:pPr>
        <w:pStyle w:val="2"/>
      </w:pPr>
      <w:bookmarkStart w:id="50" w:name="_Toc389645114"/>
      <w:r>
        <w:rPr>
          <w:rFonts w:hint="eastAsia"/>
        </w:rPr>
        <w:t>但是事情</w:t>
      </w:r>
      <w:r>
        <w:t>紧急</w:t>
      </w:r>
      <w:r>
        <w:rPr>
          <w:rFonts w:hint="eastAsia"/>
        </w:rPr>
        <w:t>，</w:t>
      </w:r>
      <w:r>
        <w:t>今天一定要上报怎么办？</w:t>
      </w:r>
      <w:bookmarkEnd w:id="50"/>
    </w:p>
    <w:p w:rsidR="00F73EE0" w:rsidRDefault="00F73EE0" w:rsidP="00F73EE0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答</w:t>
      </w:r>
      <w:r>
        <w:rPr>
          <w:lang w:bidi="ar-SA"/>
        </w:rPr>
        <w:t>：</w:t>
      </w:r>
      <w:proofErr w:type="gramStart"/>
      <w:r>
        <w:rPr>
          <w:lang w:bidi="ar-SA"/>
        </w:rPr>
        <w:t>去合同</w:t>
      </w:r>
      <w:proofErr w:type="gramEnd"/>
      <w:r>
        <w:rPr>
          <w:lang w:bidi="ar-SA"/>
        </w:rPr>
        <w:t>经办窗口</w:t>
      </w:r>
      <w:r>
        <w:rPr>
          <w:rFonts w:hint="eastAsia"/>
          <w:lang w:bidi="ar-SA"/>
        </w:rPr>
        <w:t>，</w:t>
      </w:r>
      <w:r>
        <w:rPr>
          <w:lang w:bidi="ar-SA"/>
        </w:rPr>
        <w:t>或电话联系窗口经办人员处理。</w:t>
      </w:r>
    </w:p>
    <w:p w:rsidR="00232E3E" w:rsidRDefault="007A793E" w:rsidP="00232E3E">
      <w:pPr>
        <w:pStyle w:val="2"/>
      </w:pPr>
      <w:bookmarkStart w:id="51" w:name="_Toc389645115"/>
      <w:r>
        <w:t>“</w:t>
      </w:r>
      <w:r>
        <w:rPr>
          <w:rFonts w:hint="eastAsia"/>
        </w:rPr>
        <w:t>浏览器</w:t>
      </w:r>
      <w:r>
        <w:t>设置兼容模式</w:t>
      </w:r>
      <w:r>
        <w:t>”</w:t>
      </w:r>
      <w:r>
        <w:rPr>
          <w:rFonts w:hint="eastAsia"/>
        </w:rPr>
        <w:t>被</w:t>
      </w:r>
      <w:r>
        <w:t>提到过好几次了，那该如何设置呢？</w:t>
      </w:r>
      <w:bookmarkEnd w:id="51"/>
    </w:p>
    <w:p w:rsidR="003900FB" w:rsidRDefault="007A793E" w:rsidP="003900FB">
      <w:pPr>
        <w:pStyle w:val="3"/>
      </w:pPr>
      <w:bookmarkStart w:id="52" w:name="_Toc389645116"/>
      <w:r>
        <w:rPr>
          <w:rFonts w:hint="eastAsia"/>
        </w:rPr>
        <w:t>I</w:t>
      </w:r>
      <w:r>
        <w:t>E7</w:t>
      </w:r>
      <w:r>
        <w:rPr>
          <w:rFonts w:hint="eastAsia"/>
        </w:rPr>
        <w:t>、</w:t>
      </w:r>
      <w:r>
        <w:rPr>
          <w:rFonts w:hint="eastAsia"/>
        </w:rPr>
        <w:t>IE8</w:t>
      </w:r>
      <w:r>
        <w:t>、</w:t>
      </w:r>
      <w:r>
        <w:rPr>
          <w:rFonts w:hint="eastAsia"/>
        </w:rPr>
        <w:t>IE9</w:t>
      </w:r>
      <w:r w:rsidR="00E374FD">
        <w:rPr>
          <w:rFonts w:hint="eastAsia"/>
        </w:rPr>
        <w:t>浏览器</w:t>
      </w:r>
      <w:r>
        <w:rPr>
          <w:rFonts w:hint="eastAsia"/>
        </w:rPr>
        <w:t>：</w:t>
      </w:r>
      <w:r w:rsidR="00CE7993">
        <w:rPr>
          <w:rFonts w:hint="eastAsia"/>
        </w:rPr>
        <w:t>点击兼容性</w:t>
      </w:r>
      <w:r w:rsidR="00CE7993">
        <w:t>视图按钮</w:t>
      </w:r>
      <w:bookmarkEnd w:id="52"/>
    </w:p>
    <w:p w:rsidR="003900FB" w:rsidRDefault="003900FB" w:rsidP="00232E3E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在</w:t>
      </w:r>
      <w:r>
        <w:rPr>
          <w:rFonts w:hint="eastAsia"/>
          <w:lang w:bidi="ar-SA"/>
        </w:rPr>
        <w:t>IE</w:t>
      </w:r>
      <w:r>
        <w:rPr>
          <w:rFonts w:hint="eastAsia"/>
          <w:lang w:bidi="ar-SA"/>
        </w:rPr>
        <w:t>浏览器</w:t>
      </w:r>
      <w:r>
        <w:rPr>
          <w:lang w:bidi="ar-SA"/>
        </w:rPr>
        <w:t>工具栏上点击右键，弹出的菜单里</w:t>
      </w:r>
      <w:r>
        <w:rPr>
          <w:rFonts w:hint="eastAsia"/>
          <w:lang w:bidi="ar-SA"/>
        </w:rPr>
        <w:t>勾上</w:t>
      </w:r>
      <w:r>
        <w:rPr>
          <w:lang w:bidi="ar-SA"/>
        </w:rPr>
        <w:t>兼容性视图按钮</w:t>
      </w:r>
      <w:r>
        <w:rPr>
          <w:rFonts w:hint="eastAsia"/>
          <w:lang w:bidi="ar-SA"/>
        </w:rPr>
        <w:t>，</w:t>
      </w:r>
      <w:r>
        <w:rPr>
          <w:lang w:bidi="ar-SA"/>
        </w:rPr>
        <w:t>这样兼容性视图按钮</w:t>
      </w:r>
      <w:r>
        <w:rPr>
          <w:rFonts w:hint="eastAsia"/>
          <w:lang w:bidi="ar-SA"/>
        </w:rPr>
        <w:t>就</w:t>
      </w:r>
      <w:r>
        <w:rPr>
          <w:lang w:bidi="ar-SA"/>
        </w:rPr>
        <w:t>出现在地址栏右</w:t>
      </w:r>
      <w:r>
        <w:rPr>
          <w:rFonts w:hint="eastAsia"/>
          <w:lang w:bidi="ar-SA"/>
        </w:rPr>
        <w:t>边</w:t>
      </w:r>
      <w:r w:rsidR="008049DB">
        <w:rPr>
          <w:rFonts w:hint="eastAsia"/>
          <w:lang w:bidi="ar-SA"/>
        </w:rPr>
        <w:t>，</w:t>
      </w:r>
      <w:r w:rsidR="008049DB">
        <w:rPr>
          <w:lang w:bidi="ar-SA"/>
        </w:rPr>
        <w:t>点击</w:t>
      </w:r>
      <w:r w:rsidR="008049DB">
        <w:rPr>
          <w:rFonts w:hint="eastAsia"/>
          <w:lang w:bidi="ar-SA"/>
        </w:rPr>
        <w:t>该按钮</w:t>
      </w:r>
      <w:r w:rsidR="008049DB">
        <w:rPr>
          <w:lang w:bidi="ar-SA"/>
        </w:rPr>
        <w:t>，</w:t>
      </w:r>
      <w:r w:rsidR="008049DB">
        <w:rPr>
          <w:rFonts w:hint="eastAsia"/>
          <w:lang w:bidi="ar-SA"/>
        </w:rPr>
        <w:t>设置成</w:t>
      </w:r>
      <w:r w:rsidR="008049DB">
        <w:rPr>
          <w:lang w:bidi="ar-SA"/>
        </w:rPr>
        <w:t>兼容模式</w:t>
      </w:r>
      <w:r>
        <w:rPr>
          <w:rFonts w:hint="eastAsia"/>
          <w:lang w:bidi="ar-SA"/>
        </w:rPr>
        <w:t>；</w:t>
      </w:r>
    </w:p>
    <w:p w:rsidR="00232E3E" w:rsidRDefault="007A793E" w:rsidP="003900FB">
      <w:pPr>
        <w:pStyle w:val="32"/>
        <w:ind w:firstLine="480"/>
        <w:jc w:val="center"/>
        <w:rPr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1390650" cy="14001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00FB">
        <w:rPr>
          <w:rFonts w:hint="eastAsia"/>
          <w:lang w:bidi="ar-SA"/>
        </w:rPr>
        <w:t>或</w:t>
      </w:r>
      <w:r w:rsidR="00FB0F50">
        <w:rPr>
          <w:rFonts w:hint="eastAsia"/>
          <w:lang w:bidi="ar-SA"/>
        </w:rPr>
        <w:t>者</w:t>
      </w:r>
      <w:r w:rsidR="003900FB">
        <w:rPr>
          <w:noProof/>
          <w:lang w:bidi="ar-SA"/>
        </w:rPr>
        <w:drawing>
          <wp:inline distT="0" distB="0" distL="0" distR="0">
            <wp:extent cx="3143250" cy="17335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FB" w:rsidRDefault="003900FB" w:rsidP="003900FB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 w:rsidR="00E16AF1">
        <w:rPr>
          <w:rFonts w:hint="eastAsia"/>
          <w:lang w:bidi="ar-SA"/>
        </w:rPr>
        <w:t xml:space="preserve">7 </w:t>
      </w:r>
      <w:r w:rsidR="008049DB">
        <w:rPr>
          <w:rFonts w:hint="eastAsia"/>
          <w:lang w:bidi="ar-SA"/>
        </w:rPr>
        <w:t>显示</w:t>
      </w:r>
      <w:r w:rsidR="00E16AF1">
        <w:rPr>
          <w:rFonts w:hint="eastAsia"/>
          <w:lang w:bidi="ar-SA"/>
        </w:rPr>
        <w:t>兼容性视图</w:t>
      </w:r>
      <w:r w:rsidR="008049DB">
        <w:rPr>
          <w:rFonts w:hint="eastAsia"/>
          <w:lang w:bidi="ar-SA"/>
        </w:rPr>
        <w:t>按钮</w:t>
      </w:r>
    </w:p>
    <w:p w:rsidR="003900FB" w:rsidRDefault="003900FB" w:rsidP="003900FB">
      <w:pPr>
        <w:pStyle w:val="32"/>
        <w:ind w:firstLine="480"/>
        <w:jc w:val="center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3314700" cy="6953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FAC" w:rsidRDefault="00FF1FAC" w:rsidP="003900FB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8 </w:t>
      </w:r>
      <w:r w:rsidR="004F1212">
        <w:rPr>
          <w:lang w:bidi="ar-SA"/>
        </w:rPr>
        <w:t>IE</w:t>
      </w:r>
      <w:r w:rsidR="004F1212">
        <w:rPr>
          <w:rFonts w:hint="eastAsia"/>
          <w:lang w:bidi="ar-SA"/>
        </w:rPr>
        <w:t>浏览器</w:t>
      </w:r>
      <w:r>
        <w:rPr>
          <w:rFonts w:hint="eastAsia"/>
          <w:lang w:bidi="ar-SA"/>
        </w:rPr>
        <w:t>兼容性</w:t>
      </w:r>
      <w:r>
        <w:rPr>
          <w:lang w:bidi="ar-SA"/>
        </w:rPr>
        <w:t>视图按钮</w:t>
      </w:r>
    </w:p>
    <w:p w:rsidR="0066790D" w:rsidRDefault="0066790D" w:rsidP="0066790D">
      <w:pPr>
        <w:pStyle w:val="3"/>
      </w:pPr>
      <w:bookmarkStart w:id="53" w:name="_Toc389645117"/>
      <w:r>
        <w:rPr>
          <w:rFonts w:hint="eastAsia"/>
        </w:rPr>
        <w:t>IE10</w:t>
      </w:r>
      <w:r>
        <w:rPr>
          <w:rFonts w:hint="eastAsia"/>
        </w:rPr>
        <w:t>、</w:t>
      </w:r>
      <w:r>
        <w:rPr>
          <w:rFonts w:hint="eastAsia"/>
        </w:rPr>
        <w:t>IE11</w:t>
      </w:r>
      <w:r w:rsidR="00CE7993">
        <w:rPr>
          <w:rFonts w:hint="eastAsia"/>
        </w:rPr>
        <w:t>：添加</w:t>
      </w:r>
      <w:r w:rsidR="00B7269C">
        <w:rPr>
          <w:rFonts w:hint="eastAsia"/>
        </w:rPr>
        <w:t>系统网站地址到</w:t>
      </w:r>
      <w:r w:rsidR="00CE7993">
        <w:t>兼容性视图网站列表</w:t>
      </w:r>
      <w:bookmarkEnd w:id="53"/>
    </w:p>
    <w:p w:rsidR="0066790D" w:rsidRDefault="0066790D" w:rsidP="0066790D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点击</w:t>
      </w:r>
      <w:r>
        <w:rPr>
          <w:rFonts w:hint="eastAsia"/>
          <w:lang w:bidi="ar-SA"/>
        </w:rPr>
        <w:t>IE</w:t>
      </w:r>
      <w:r w:rsidR="00FB0F50">
        <w:rPr>
          <w:rFonts w:hint="eastAsia"/>
          <w:lang w:bidi="ar-SA"/>
        </w:rPr>
        <w:t>右上角的</w:t>
      </w:r>
      <w:r w:rsidR="00FB0F50">
        <w:rPr>
          <w:lang w:bidi="ar-SA"/>
        </w:rPr>
        <w:t>齿轮按钮</w:t>
      </w:r>
      <w:r>
        <w:rPr>
          <w:rFonts w:hint="eastAsia"/>
          <w:lang w:bidi="ar-SA"/>
        </w:rPr>
        <w:t>，在</w:t>
      </w:r>
      <w:r>
        <w:rPr>
          <w:lang w:bidi="ar-SA"/>
        </w:rPr>
        <w:t>下拉的菜单里点击</w:t>
      </w:r>
      <w:r>
        <w:rPr>
          <w:rFonts w:hint="eastAsia"/>
          <w:lang w:bidi="ar-SA"/>
        </w:rPr>
        <w:t>【兼容器视图设置</w:t>
      </w:r>
      <w:r>
        <w:rPr>
          <w:lang w:bidi="ar-SA"/>
        </w:rPr>
        <w:t>】</w:t>
      </w:r>
      <w:r>
        <w:rPr>
          <w:rFonts w:hint="eastAsia"/>
          <w:lang w:bidi="ar-SA"/>
        </w:rPr>
        <w:t>，</w:t>
      </w:r>
      <w:r>
        <w:rPr>
          <w:lang w:bidi="ar-SA"/>
        </w:rPr>
        <w:t>将网站地址加入到</w:t>
      </w:r>
      <w:r>
        <w:rPr>
          <w:rFonts w:hint="eastAsia"/>
          <w:lang w:bidi="ar-SA"/>
        </w:rPr>
        <w:t>兼容性视图</w:t>
      </w:r>
      <w:r>
        <w:rPr>
          <w:lang w:bidi="ar-SA"/>
        </w:rPr>
        <w:t>中的网站列表中</w:t>
      </w:r>
      <w:r w:rsidR="00CE7993">
        <w:rPr>
          <w:rFonts w:hint="eastAsia"/>
          <w:lang w:bidi="ar-SA"/>
        </w:rPr>
        <w:t>。</w:t>
      </w:r>
    </w:p>
    <w:p w:rsidR="00CE7993" w:rsidRDefault="00FB0F50" w:rsidP="009662B3">
      <w:pPr>
        <w:pStyle w:val="32"/>
        <w:ind w:firstLine="480"/>
        <w:jc w:val="center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1162050" cy="561975"/>
            <wp:effectExtent l="0" t="0" r="0" b="952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993" w:rsidRDefault="00FB0F50" w:rsidP="009662B3">
      <w:pPr>
        <w:pStyle w:val="32"/>
        <w:ind w:firstLine="480"/>
        <w:jc w:val="center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847975" cy="2686050"/>
            <wp:effectExtent l="0" t="0" r="9525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993" w:rsidRDefault="009662B3" w:rsidP="009662B3">
      <w:pPr>
        <w:pStyle w:val="32"/>
        <w:ind w:firstLine="480"/>
        <w:jc w:val="center"/>
        <w:rPr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3600450" cy="3571875"/>
            <wp:effectExtent l="0" t="0" r="0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2B3" w:rsidRDefault="009662B3" w:rsidP="009662B3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>9</w:t>
      </w:r>
      <w:r>
        <w:rPr>
          <w:rFonts w:hint="eastAsia"/>
          <w:lang w:bidi="ar-SA"/>
        </w:rPr>
        <w:t>打开</w:t>
      </w:r>
      <w:r>
        <w:rPr>
          <w:lang w:bidi="ar-SA"/>
        </w:rPr>
        <w:t>兼容性视图网站列表</w:t>
      </w:r>
    </w:p>
    <w:p w:rsidR="009662B3" w:rsidRDefault="00733661" w:rsidP="0066790D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添加网址</w:t>
      </w:r>
      <w:r>
        <w:rPr>
          <w:lang w:bidi="ar-SA"/>
        </w:rPr>
        <w:t>到兼容性视图网站列表</w:t>
      </w:r>
      <w:r w:rsidR="00FB0F50">
        <w:rPr>
          <w:rFonts w:hint="eastAsia"/>
          <w:lang w:bidi="ar-SA"/>
        </w:rPr>
        <w:t>，</w:t>
      </w:r>
      <w:r w:rsidR="00FB0F50">
        <w:rPr>
          <w:lang w:bidi="ar-SA"/>
        </w:rPr>
        <w:t>完成</w:t>
      </w:r>
      <w:r w:rsidR="00FB0F50">
        <w:rPr>
          <w:rFonts w:hint="eastAsia"/>
          <w:lang w:bidi="ar-SA"/>
        </w:rPr>
        <w:t>IE10</w:t>
      </w:r>
      <w:r w:rsidR="00FB0F50">
        <w:rPr>
          <w:rFonts w:hint="eastAsia"/>
          <w:lang w:bidi="ar-SA"/>
        </w:rPr>
        <w:t>或</w:t>
      </w:r>
      <w:r w:rsidR="00FB0F50">
        <w:rPr>
          <w:rFonts w:hint="eastAsia"/>
          <w:lang w:bidi="ar-SA"/>
        </w:rPr>
        <w:t>IE11</w:t>
      </w:r>
      <w:r w:rsidR="00FB0F50">
        <w:rPr>
          <w:rFonts w:hint="eastAsia"/>
          <w:lang w:bidi="ar-SA"/>
        </w:rPr>
        <w:t>的</w:t>
      </w:r>
      <w:r w:rsidR="00FB0F50">
        <w:rPr>
          <w:lang w:bidi="ar-SA"/>
        </w:rPr>
        <w:t>兼容性视图设置</w:t>
      </w:r>
      <w:r w:rsidR="009C7DA6">
        <w:rPr>
          <w:rFonts w:hint="eastAsia"/>
          <w:lang w:bidi="ar-SA"/>
        </w:rPr>
        <w:t>。</w:t>
      </w:r>
    </w:p>
    <w:p w:rsidR="009C7DA6" w:rsidRDefault="009C7DA6" w:rsidP="009C7DA6">
      <w:pPr>
        <w:pStyle w:val="3"/>
      </w:pPr>
      <w:bookmarkStart w:id="54" w:name="_Toc389645118"/>
      <w:r>
        <w:rPr>
          <w:rFonts w:hint="eastAsia"/>
        </w:rPr>
        <w:t>其它</w:t>
      </w:r>
      <w:r>
        <w:t>支持</w:t>
      </w:r>
      <w:r>
        <w:rPr>
          <w:rFonts w:hint="eastAsia"/>
        </w:rPr>
        <w:t>IE</w:t>
      </w:r>
      <w:r>
        <w:rPr>
          <w:rFonts w:hint="eastAsia"/>
        </w:rPr>
        <w:t>兼容</w:t>
      </w:r>
      <w:r>
        <w:t>模式的</w:t>
      </w:r>
      <w:r>
        <w:rPr>
          <w:rFonts w:hint="eastAsia"/>
        </w:rPr>
        <w:t>多内核</w:t>
      </w:r>
      <w:r>
        <w:t>浏览器</w:t>
      </w:r>
      <w:r>
        <w:rPr>
          <w:rFonts w:hint="eastAsia"/>
        </w:rPr>
        <w:t>，</w:t>
      </w:r>
      <w:r>
        <w:t>例如</w:t>
      </w:r>
      <w:r>
        <w:rPr>
          <w:rFonts w:hint="eastAsia"/>
        </w:rPr>
        <w:t>360</w:t>
      </w:r>
      <w:proofErr w:type="gramStart"/>
      <w:r>
        <w:rPr>
          <w:rFonts w:hint="eastAsia"/>
        </w:rPr>
        <w:t>极</w:t>
      </w:r>
      <w:proofErr w:type="gramEnd"/>
      <w:r>
        <w:rPr>
          <w:rFonts w:hint="eastAsia"/>
        </w:rPr>
        <w:t>速浏览器：</w:t>
      </w:r>
      <w:r>
        <w:t>选择兼容模式</w:t>
      </w:r>
      <w:bookmarkEnd w:id="54"/>
    </w:p>
    <w:p w:rsidR="009C7DA6" w:rsidRDefault="009C7DA6" w:rsidP="009C7DA6">
      <w:pPr>
        <w:pStyle w:val="32"/>
        <w:ind w:firstLine="480"/>
        <w:rPr>
          <w:lang w:bidi="ar-SA"/>
        </w:rPr>
      </w:pPr>
      <w:r>
        <w:rPr>
          <w:rFonts w:hint="eastAsia"/>
          <w:lang w:bidi="ar-SA"/>
        </w:rPr>
        <w:t>在</w:t>
      </w:r>
      <w:r>
        <w:rPr>
          <w:lang w:bidi="ar-SA"/>
        </w:rPr>
        <w:t>地址栏右侧，选择兼容模式即可。</w:t>
      </w:r>
    </w:p>
    <w:p w:rsidR="009C7DA6" w:rsidRDefault="009C7DA6" w:rsidP="009C7DA6">
      <w:pPr>
        <w:pStyle w:val="32"/>
        <w:ind w:firstLine="480"/>
        <w:jc w:val="center"/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162175" cy="1123950"/>
            <wp:effectExtent l="0" t="0" r="952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DA6" w:rsidRDefault="009C7DA6" w:rsidP="009C7DA6">
      <w:pPr>
        <w:pStyle w:val="32"/>
        <w:ind w:firstLine="480"/>
        <w:jc w:val="center"/>
        <w:rPr>
          <w:lang w:bidi="ar-SA"/>
        </w:rPr>
      </w:pPr>
      <w:r>
        <w:rPr>
          <w:rFonts w:hint="eastAsia"/>
          <w:lang w:bidi="ar-SA"/>
        </w:rPr>
        <w:t>图</w:t>
      </w:r>
      <w:r>
        <w:rPr>
          <w:rFonts w:hint="eastAsia"/>
          <w:lang w:bidi="ar-SA"/>
        </w:rPr>
        <w:t xml:space="preserve">10 </w:t>
      </w:r>
      <w:r>
        <w:rPr>
          <w:rFonts w:hint="eastAsia"/>
          <w:lang w:bidi="ar-SA"/>
        </w:rPr>
        <w:t>其它</w:t>
      </w:r>
      <w:r>
        <w:rPr>
          <w:lang w:bidi="ar-SA"/>
        </w:rPr>
        <w:t>浏览器设置兼容模式</w:t>
      </w:r>
    </w:p>
    <w:p w:rsidR="009C7DA6" w:rsidRPr="009C7DA6" w:rsidRDefault="009C7DA6" w:rsidP="009C7DA6">
      <w:pPr>
        <w:pStyle w:val="32"/>
        <w:ind w:firstLine="480"/>
        <w:rPr>
          <w:lang w:bidi="ar-SA"/>
        </w:rPr>
      </w:pPr>
    </w:p>
    <w:sectPr w:rsidR="009C7DA6" w:rsidRPr="009C7DA6" w:rsidSect="00A66D40">
      <w:footerReference w:type="default" r:id="rId4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7E4" w:rsidRDefault="00B707E4">
      <w:r>
        <w:separator/>
      </w:r>
    </w:p>
  </w:endnote>
  <w:endnote w:type="continuationSeparator" w:id="0">
    <w:p w:rsidR="00B707E4" w:rsidRDefault="00B70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经典粗宋简">
    <w:altName w:val="黑体"/>
    <w:charset w:val="86"/>
    <w:family w:val="modern"/>
    <w:pitch w:val="fixed"/>
    <w:sig w:usb0="A1007AEF" w:usb1="F9DF7CFB" w:usb2="0000001E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1C" w:rsidRPr="007F3A52" w:rsidRDefault="009E471C" w:rsidP="007F3A52">
    <w:pPr>
      <w:pStyle w:val="aa"/>
      <w:rPr>
        <w:lang w:eastAsia="zh-CN"/>
      </w:rPr>
    </w:pPr>
    <w:r>
      <w:rPr>
        <w:szCs w:val="21"/>
        <w:lang w:eastAsia="zh-CN"/>
      </w:rPr>
      <w:t>©</w:t>
    </w:r>
    <w:r>
      <w:rPr>
        <w:rFonts w:hint="eastAsia"/>
        <w:szCs w:val="21"/>
        <w:lang w:eastAsia="zh-CN"/>
      </w:rPr>
      <w:t>浙江网新恩普软件有限公司公司机密﹣妥善保管</w:t>
    </w:r>
    <w:r w:rsidRPr="00B66126">
      <w:rPr>
        <w:rFonts w:hint="eastAsia"/>
        <w:szCs w:val="21"/>
        <w:lang w:eastAsia="zh-CN"/>
      </w:rPr>
      <w:t>第</w:t>
    </w:r>
    <w:r w:rsidR="008E5248">
      <w:rPr>
        <w:rStyle w:val="afa"/>
      </w:rPr>
      <w:fldChar w:fldCharType="begin"/>
    </w:r>
    <w:r>
      <w:rPr>
        <w:rStyle w:val="afa"/>
        <w:lang w:eastAsia="zh-CN"/>
      </w:rPr>
      <w:instrText xml:space="preserve"> PAGE </w:instrText>
    </w:r>
    <w:r w:rsidR="008E5248">
      <w:rPr>
        <w:rStyle w:val="afa"/>
      </w:rPr>
      <w:fldChar w:fldCharType="separate"/>
    </w:r>
    <w:r w:rsidR="0018140C">
      <w:rPr>
        <w:rStyle w:val="afa"/>
        <w:noProof/>
        <w:lang w:eastAsia="zh-CN"/>
      </w:rPr>
      <w:t>18</w:t>
    </w:r>
    <w:r w:rsidR="008E5248">
      <w:rPr>
        <w:rStyle w:val="afa"/>
      </w:rPr>
      <w:fldChar w:fldCharType="end"/>
    </w:r>
    <w:r w:rsidRPr="00B66126">
      <w:rPr>
        <w:rFonts w:hint="eastAsia"/>
        <w:szCs w:val="21"/>
        <w:lang w:eastAsia="zh-CN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7E4" w:rsidRDefault="00B707E4">
      <w:r>
        <w:separator/>
      </w:r>
    </w:p>
  </w:footnote>
  <w:footnote w:type="continuationSeparator" w:id="0">
    <w:p w:rsidR="00B707E4" w:rsidRDefault="00B707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1C" w:rsidRPr="00285BCF" w:rsidRDefault="009E471C" w:rsidP="006E7A45">
    <w:pPr>
      <w:pStyle w:val="a9"/>
      <w:rPr>
        <w:lang w:eastAsia="zh-CN"/>
      </w:rPr>
    </w:pPr>
    <w:r w:rsidRPr="0098539E">
      <w:rPr>
        <w:noProof/>
        <w:sz w:val="20"/>
        <w:u w:val="single"/>
        <w:lang w:eastAsia="zh-CN" w:bidi="ar-SA"/>
      </w:rPr>
      <w:drawing>
        <wp:inline distT="0" distB="0" distL="0" distR="0">
          <wp:extent cx="914400" cy="170180"/>
          <wp:effectExtent l="0" t="0" r="0" b="0"/>
          <wp:docPr id="3" name="图片 3" descr="clip_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lip_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7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57509">
      <w:rPr>
        <w:rFonts w:hAnsi="宋体" w:hint="eastAsia"/>
        <w:sz w:val="20"/>
        <w:u w:val="single"/>
        <w:lang w:eastAsia="zh-CN"/>
      </w:rPr>
      <w:t xml:space="preserve">      </w:t>
    </w:r>
    <w:r w:rsidRPr="0098539E">
      <w:rPr>
        <w:rFonts w:hAnsi="宋体" w:hint="eastAsia"/>
        <w:sz w:val="20"/>
        <w:u w:val="single"/>
        <w:lang w:eastAsia="zh-CN"/>
      </w:rPr>
      <w:tab/>
    </w:r>
    <w:r w:rsidR="00057509">
      <w:rPr>
        <w:rFonts w:hAnsi="宋体" w:hint="eastAsia"/>
        <w:sz w:val="20"/>
        <w:u w:val="single"/>
        <w:lang w:eastAsia="zh-CN"/>
      </w:rPr>
      <w:t xml:space="preserve">                                                   </w:t>
    </w:r>
    <w:r>
      <w:rPr>
        <w:rFonts w:hAnsi="宋体" w:hint="eastAsia"/>
        <w:u w:val="single"/>
        <w:lang w:eastAsia="zh-CN"/>
      </w:rPr>
      <w:t>操作手册</w:t>
    </w:r>
    <w:r w:rsidRPr="00FE661F">
      <w:rPr>
        <w:rFonts w:hAnsi="宋体" w:hint="eastAsia"/>
        <w:u w:val="single"/>
        <w:lang w:eastAsia="zh-CN"/>
      </w:rPr>
      <w:t>-V1.</w:t>
    </w:r>
    <w:r>
      <w:rPr>
        <w:rFonts w:hAnsi="宋体" w:hint="eastAsia"/>
        <w:u w:val="single"/>
        <w:lang w:eastAsia="zh-CN"/>
      </w:rPr>
      <w:t>0</w:t>
    </w:r>
    <w:r w:rsidR="008E5248" w:rsidRPr="008E5248">
      <w:rPr>
        <w:noProof/>
        <w:szCs w:val="21"/>
      </w:rPr>
      <w:pict>
        <v:line id="_x0000_s2054" style="position:absolute;left:0;text-align:left;z-index:251657728;mso-position-horizontal-relative:text;mso-position-vertical-relative:text" from="0,13.85pt" to="414pt,13.8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3AB1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23019C5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028A0EE4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0B5434B0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0D7200B8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10786F66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10BF154B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133A56AF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1492694B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17C46FF9"/>
    <w:multiLevelType w:val="multilevel"/>
    <w:tmpl w:val="C3DEBCF4"/>
    <w:lvl w:ilvl="0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isLgl/>
      <w:suff w:val="nothing"/>
      <w:lvlText w:val="%1.%2.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isLgl/>
      <w:suff w:val="nothing"/>
      <w:lvlText w:val="%1.%2.%3.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isLgl/>
      <w:suff w:val="nothing"/>
      <w:lvlText w:val="%1.%2.%3.%4.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isLgl/>
      <w:suff w:val="nothing"/>
      <w:lvlText w:val="%1.%2.%3.%4.%5. 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0">
    <w:nsid w:val="19087B52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191E4230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>
    <w:nsid w:val="19E777DB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>
    <w:nsid w:val="1C1F7E02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>
    <w:nsid w:val="1D4A5CA8"/>
    <w:multiLevelType w:val="multilevel"/>
    <w:tmpl w:val="6D1EB2F4"/>
    <w:lvl w:ilvl="0">
      <w:start w:val="1"/>
      <w:numFmt w:val="chineseCountingThousand"/>
      <w:pStyle w:val="a0"/>
      <w:lvlText w:val="第%1节. 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isLgl/>
      <w:suff w:val="nothing"/>
      <w:lvlText w:val="%1.%2.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isLgl/>
      <w:suff w:val="nothing"/>
      <w:lvlText w:val="%1.%2.%3.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isLgl/>
      <w:suff w:val="nothing"/>
      <w:lvlText w:val="%1.%2.%3.%4.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isLgl/>
      <w:suff w:val="nothing"/>
      <w:lvlText w:val="%1.%2.%3.%4.%5. 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5">
    <w:nsid w:val="1E282C4C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>
    <w:nsid w:val="1EF426A5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>
    <w:nsid w:val="23FE0AA0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8">
    <w:nsid w:val="256137A7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9">
    <w:nsid w:val="2581072D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0">
    <w:nsid w:val="27B74DCF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1">
    <w:nsid w:val="295968B7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2">
    <w:nsid w:val="2C475CFD"/>
    <w:multiLevelType w:val="hybridMultilevel"/>
    <w:tmpl w:val="BE262A9C"/>
    <w:lvl w:ilvl="0" w:tplc="2EBC625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2F02100D"/>
    <w:multiLevelType w:val="multilevel"/>
    <w:tmpl w:val="ED2E849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1146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4">
    <w:nsid w:val="30032D96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5">
    <w:nsid w:val="30E20CE0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6">
    <w:nsid w:val="318C10B0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7">
    <w:nsid w:val="33200C03"/>
    <w:multiLevelType w:val="hybridMultilevel"/>
    <w:tmpl w:val="E760F926"/>
    <w:lvl w:ilvl="0" w:tplc="EC7CF9E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8">
    <w:nsid w:val="356237F1"/>
    <w:multiLevelType w:val="hybridMultilevel"/>
    <w:tmpl w:val="F796C9AA"/>
    <w:lvl w:ilvl="0" w:tplc="7B584120">
      <w:start w:val="1"/>
      <w:numFmt w:val="upperLetter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29">
    <w:nsid w:val="35873DD3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0">
    <w:nsid w:val="36D24ED8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1">
    <w:nsid w:val="3706218B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2">
    <w:nsid w:val="39290E84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3">
    <w:nsid w:val="39441294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4">
    <w:nsid w:val="39DE4604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5">
    <w:nsid w:val="3B2822E2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6">
    <w:nsid w:val="3DD261E6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7">
    <w:nsid w:val="3E1D2272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8">
    <w:nsid w:val="3EFC18F8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9">
    <w:nsid w:val="4273084E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0">
    <w:nsid w:val="42A33A0E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1">
    <w:nsid w:val="42D47853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2">
    <w:nsid w:val="43E44FEB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3">
    <w:nsid w:val="445D5A86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4">
    <w:nsid w:val="448606F9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5">
    <w:nsid w:val="449A0E95"/>
    <w:multiLevelType w:val="multilevel"/>
    <w:tmpl w:val="0409001D"/>
    <w:styleLink w:val="1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46">
    <w:nsid w:val="457550ED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7">
    <w:nsid w:val="46335636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8">
    <w:nsid w:val="4B1954CE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9">
    <w:nsid w:val="4B2C19AB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0">
    <w:nsid w:val="4C6B60F6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1">
    <w:nsid w:val="4EBE2163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2">
    <w:nsid w:val="4F3E479F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3">
    <w:nsid w:val="508713DB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4">
    <w:nsid w:val="522A607C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5">
    <w:nsid w:val="54A749E5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6">
    <w:nsid w:val="5C7C3984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7">
    <w:nsid w:val="648B691A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8">
    <w:nsid w:val="6A342633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9">
    <w:nsid w:val="6BF149CD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0">
    <w:nsid w:val="6C3A3726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1">
    <w:nsid w:val="70F955C5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2">
    <w:nsid w:val="71232889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3">
    <w:nsid w:val="71940F60"/>
    <w:multiLevelType w:val="hybridMultilevel"/>
    <w:tmpl w:val="65584A52"/>
    <w:lvl w:ilvl="0" w:tplc="E84C4DC2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4">
    <w:nsid w:val="7453646B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5">
    <w:nsid w:val="75A922E9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6">
    <w:nsid w:val="782C72D3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7">
    <w:nsid w:val="7F6F2308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8">
    <w:nsid w:val="7FCB6DAD"/>
    <w:multiLevelType w:val="hybridMultilevel"/>
    <w:tmpl w:val="C61E17B6"/>
    <w:lvl w:ilvl="0" w:tplc="E026D17A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4"/>
  </w:num>
  <w:num w:numId="2">
    <w:abstractNumId w:val="9"/>
  </w:num>
  <w:num w:numId="3">
    <w:abstractNumId w:val="45"/>
  </w:num>
  <w:num w:numId="4">
    <w:abstractNumId w:val="23"/>
  </w:num>
  <w:num w:numId="5">
    <w:abstractNumId w:val="55"/>
  </w:num>
  <w:num w:numId="6">
    <w:abstractNumId w:val="53"/>
  </w:num>
  <w:num w:numId="7">
    <w:abstractNumId w:val="54"/>
  </w:num>
  <w:num w:numId="8">
    <w:abstractNumId w:val="42"/>
  </w:num>
  <w:num w:numId="9">
    <w:abstractNumId w:val="31"/>
  </w:num>
  <w:num w:numId="10">
    <w:abstractNumId w:val="37"/>
  </w:num>
  <w:num w:numId="11">
    <w:abstractNumId w:val="26"/>
  </w:num>
  <w:num w:numId="12">
    <w:abstractNumId w:val="67"/>
  </w:num>
  <w:num w:numId="13">
    <w:abstractNumId w:val="39"/>
  </w:num>
  <w:num w:numId="14">
    <w:abstractNumId w:val="60"/>
  </w:num>
  <w:num w:numId="15">
    <w:abstractNumId w:val="16"/>
  </w:num>
  <w:num w:numId="16">
    <w:abstractNumId w:val="12"/>
  </w:num>
  <w:num w:numId="17">
    <w:abstractNumId w:val="3"/>
  </w:num>
  <w:num w:numId="18">
    <w:abstractNumId w:val="11"/>
  </w:num>
  <w:num w:numId="19">
    <w:abstractNumId w:val="47"/>
  </w:num>
  <w:num w:numId="20">
    <w:abstractNumId w:val="18"/>
  </w:num>
  <w:num w:numId="21">
    <w:abstractNumId w:val="34"/>
  </w:num>
  <w:num w:numId="22">
    <w:abstractNumId w:val="13"/>
  </w:num>
  <w:num w:numId="23">
    <w:abstractNumId w:val="15"/>
  </w:num>
  <w:num w:numId="24">
    <w:abstractNumId w:val="58"/>
  </w:num>
  <w:num w:numId="25">
    <w:abstractNumId w:val="56"/>
  </w:num>
  <w:num w:numId="26">
    <w:abstractNumId w:val="57"/>
  </w:num>
  <w:num w:numId="27">
    <w:abstractNumId w:val="38"/>
  </w:num>
  <w:num w:numId="28">
    <w:abstractNumId w:val="25"/>
  </w:num>
  <w:num w:numId="29">
    <w:abstractNumId w:val="35"/>
  </w:num>
  <w:num w:numId="30">
    <w:abstractNumId w:val="30"/>
  </w:num>
  <w:num w:numId="31">
    <w:abstractNumId w:val="6"/>
  </w:num>
  <w:num w:numId="32">
    <w:abstractNumId w:val="52"/>
  </w:num>
  <w:num w:numId="33">
    <w:abstractNumId w:val="19"/>
  </w:num>
  <w:num w:numId="34">
    <w:abstractNumId w:val="32"/>
  </w:num>
  <w:num w:numId="35">
    <w:abstractNumId w:val="10"/>
  </w:num>
  <w:num w:numId="36">
    <w:abstractNumId w:val="44"/>
  </w:num>
  <w:num w:numId="37">
    <w:abstractNumId w:val="24"/>
  </w:num>
  <w:num w:numId="38">
    <w:abstractNumId w:val="8"/>
  </w:num>
  <w:num w:numId="39">
    <w:abstractNumId w:val="68"/>
  </w:num>
  <w:num w:numId="40">
    <w:abstractNumId w:val="17"/>
  </w:num>
  <w:num w:numId="41">
    <w:abstractNumId w:val="2"/>
  </w:num>
  <w:num w:numId="42">
    <w:abstractNumId w:val="46"/>
  </w:num>
  <w:num w:numId="43">
    <w:abstractNumId w:val="49"/>
  </w:num>
  <w:num w:numId="44">
    <w:abstractNumId w:val="59"/>
  </w:num>
  <w:num w:numId="45">
    <w:abstractNumId w:val="33"/>
  </w:num>
  <w:num w:numId="46">
    <w:abstractNumId w:val="50"/>
  </w:num>
  <w:num w:numId="47">
    <w:abstractNumId w:val="36"/>
  </w:num>
  <w:num w:numId="48">
    <w:abstractNumId w:val="66"/>
  </w:num>
  <w:num w:numId="49">
    <w:abstractNumId w:val="48"/>
  </w:num>
  <w:num w:numId="50">
    <w:abstractNumId w:val="21"/>
  </w:num>
  <w:num w:numId="51">
    <w:abstractNumId w:val="4"/>
  </w:num>
  <w:num w:numId="52">
    <w:abstractNumId w:val="40"/>
  </w:num>
  <w:num w:numId="53">
    <w:abstractNumId w:val="62"/>
  </w:num>
  <w:num w:numId="54">
    <w:abstractNumId w:val="61"/>
  </w:num>
  <w:num w:numId="55">
    <w:abstractNumId w:val="20"/>
  </w:num>
  <w:num w:numId="56">
    <w:abstractNumId w:val="5"/>
  </w:num>
  <w:num w:numId="57">
    <w:abstractNumId w:val="1"/>
  </w:num>
  <w:num w:numId="58">
    <w:abstractNumId w:val="64"/>
  </w:num>
  <w:num w:numId="59">
    <w:abstractNumId w:val="0"/>
  </w:num>
  <w:num w:numId="60">
    <w:abstractNumId w:val="43"/>
  </w:num>
  <w:num w:numId="61">
    <w:abstractNumId w:val="29"/>
  </w:num>
  <w:num w:numId="62">
    <w:abstractNumId w:val="41"/>
  </w:num>
  <w:num w:numId="63">
    <w:abstractNumId w:val="65"/>
  </w:num>
  <w:num w:numId="64">
    <w:abstractNumId w:val="51"/>
  </w:num>
  <w:num w:numId="65">
    <w:abstractNumId w:val="7"/>
  </w:num>
  <w:num w:numId="66">
    <w:abstractNumId w:val="22"/>
  </w:num>
  <w:num w:numId="67">
    <w:abstractNumId w:val="28"/>
  </w:num>
  <w:num w:numId="68">
    <w:abstractNumId w:val="63"/>
  </w:num>
  <w:num w:numId="69">
    <w:abstractNumId w:val="27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3CCC"/>
    <w:rsid w:val="000004C4"/>
    <w:rsid w:val="00003123"/>
    <w:rsid w:val="000063E9"/>
    <w:rsid w:val="0001038F"/>
    <w:rsid w:val="000159A8"/>
    <w:rsid w:val="00015CB2"/>
    <w:rsid w:val="00023A0C"/>
    <w:rsid w:val="00026B37"/>
    <w:rsid w:val="00035DED"/>
    <w:rsid w:val="00040C15"/>
    <w:rsid w:val="00040D4D"/>
    <w:rsid w:val="00041807"/>
    <w:rsid w:val="00050C63"/>
    <w:rsid w:val="00057509"/>
    <w:rsid w:val="0005767C"/>
    <w:rsid w:val="000613B6"/>
    <w:rsid w:val="00063A07"/>
    <w:rsid w:val="00064EB7"/>
    <w:rsid w:val="0006543E"/>
    <w:rsid w:val="00066F1F"/>
    <w:rsid w:val="000677A4"/>
    <w:rsid w:val="000731B6"/>
    <w:rsid w:val="0007462D"/>
    <w:rsid w:val="000800BC"/>
    <w:rsid w:val="0008106B"/>
    <w:rsid w:val="000816EC"/>
    <w:rsid w:val="00082045"/>
    <w:rsid w:val="000823BA"/>
    <w:rsid w:val="000959DE"/>
    <w:rsid w:val="000A17EC"/>
    <w:rsid w:val="000A20E2"/>
    <w:rsid w:val="000A2350"/>
    <w:rsid w:val="000A5D68"/>
    <w:rsid w:val="000A78D7"/>
    <w:rsid w:val="000B151A"/>
    <w:rsid w:val="000B1A90"/>
    <w:rsid w:val="000B65FD"/>
    <w:rsid w:val="000C6717"/>
    <w:rsid w:val="000C7374"/>
    <w:rsid w:val="000C7F91"/>
    <w:rsid w:val="000E37BC"/>
    <w:rsid w:val="000E5495"/>
    <w:rsid w:val="000E6DDE"/>
    <w:rsid w:val="000F0C98"/>
    <w:rsid w:val="000F0EA0"/>
    <w:rsid w:val="000F14F8"/>
    <w:rsid w:val="00100C34"/>
    <w:rsid w:val="00106913"/>
    <w:rsid w:val="00107F45"/>
    <w:rsid w:val="00112BB0"/>
    <w:rsid w:val="001137B2"/>
    <w:rsid w:val="00113EFB"/>
    <w:rsid w:val="00115A0E"/>
    <w:rsid w:val="00116681"/>
    <w:rsid w:val="00121BA8"/>
    <w:rsid w:val="00123F4F"/>
    <w:rsid w:val="001322CB"/>
    <w:rsid w:val="001342E7"/>
    <w:rsid w:val="00134BA4"/>
    <w:rsid w:val="00135BEA"/>
    <w:rsid w:val="001373DA"/>
    <w:rsid w:val="001423C8"/>
    <w:rsid w:val="00145AB7"/>
    <w:rsid w:val="00145C7A"/>
    <w:rsid w:val="001540FB"/>
    <w:rsid w:val="00154831"/>
    <w:rsid w:val="0016032B"/>
    <w:rsid w:val="00162973"/>
    <w:rsid w:val="00166DB4"/>
    <w:rsid w:val="00166E0E"/>
    <w:rsid w:val="00167183"/>
    <w:rsid w:val="0016737B"/>
    <w:rsid w:val="00175910"/>
    <w:rsid w:val="001801E9"/>
    <w:rsid w:val="00180E28"/>
    <w:rsid w:val="0018140C"/>
    <w:rsid w:val="00181C19"/>
    <w:rsid w:val="00181DAD"/>
    <w:rsid w:val="001824ED"/>
    <w:rsid w:val="001856B2"/>
    <w:rsid w:val="0018675A"/>
    <w:rsid w:val="00186C0B"/>
    <w:rsid w:val="00186C75"/>
    <w:rsid w:val="00192452"/>
    <w:rsid w:val="00193682"/>
    <w:rsid w:val="001951CD"/>
    <w:rsid w:val="00197BA8"/>
    <w:rsid w:val="00197E86"/>
    <w:rsid w:val="001A150A"/>
    <w:rsid w:val="001A2A57"/>
    <w:rsid w:val="001A470A"/>
    <w:rsid w:val="001B25FB"/>
    <w:rsid w:val="001B29D1"/>
    <w:rsid w:val="001B557C"/>
    <w:rsid w:val="001C1A98"/>
    <w:rsid w:val="001C1B05"/>
    <w:rsid w:val="001C6306"/>
    <w:rsid w:val="001C7B25"/>
    <w:rsid w:val="001D39AE"/>
    <w:rsid w:val="001D7C84"/>
    <w:rsid w:val="001D7C88"/>
    <w:rsid w:val="001E0666"/>
    <w:rsid w:val="001E3498"/>
    <w:rsid w:val="001E5A9E"/>
    <w:rsid w:val="001E7D95"/>
    <w:rsid w:val="001E7F58"/>
    <w:rsid w:val="001F1474"/>
    <w:rsid w:val="001F3B1C"/>
    <w:rsid w:val="001F5E80"/>
    <w:rsid w:val="00201C2D"/>
    <w:rsid w:val="00204C1D"/>
    <w:rsid w:val="00204C25"/>
    <w:rsid w:val="00207B84"/>
    <w:rsid w:val="00211D61"/>
    <w:rsid w:val="00215BEF"/>
    <w:rsid w:val="002249D6"/>
    <w:rsid w:val="00225B1A"/>
    <w:rsid w:val="00231E0D"/>
    <w:rsid w:val="00232E3E"/>
    <w:rsid w:val="002332D1"/>
    <w:rsid w:val="002337B4"/>
    <w:rsid w:val="00241999"/>
    <w:rsid w:val="00241B97"/>
    <w:rsid w:val="00252052"/>
    <w:rsid w:val="0025350F"/>
    <w:rsid w:val="00253BF6"/>
    <w:rsid w:val="00254F44"/>
    <w:rsid w:val="00255354"/>
    <w:rsid w:val="00260B61"/>
    <w:rsid w:val="00261C21"/>
    <w:rsid w:val="00263E8D"/>
    <w:rsid w:val="002656DA"/>
    <w:rsid w:val="002657D0"/>
    <w:rsid w:val="0026732A"/>
    <w:rsid w:val="00273553"/>
    <w:rsid w:val="002752FD"/>
    <w:rsid w:val="00276068"/>
    <w:rsid w:val="00284727"/>
    <w:rsid w:val="00285437"/>
    <w:rsid w:val="00285BCF"/>
    <w:rsid w:val="00293254"/>
    <w:rsid w:val="00293C0B"/>
    <w:rsid w:val="00295009"/>
    <w:rsid w:val="002954A7"/>
    <w:rsid w:val="0029655F"/>
    <w:rsid w:val="00296C4A"/>
    <w:rsid w:val="002A1D93"/>
    <w:rsid w:val="002A34A3"/>
    <w:rsid w:val="002A6970"/>
    <w:rsid w:val="002A709D"/>
    <w:rsid w:val="002B071A"/>
    <w:rsid w:val="002B52EF"/>
    <w:rsid w:val="002B5866"/>
    <w:rsid w:val="002C1705"/>
    <w:rsid w:val="002C57DF"/>
    <w:rsid w:val="002C5DF5"/>
    <w:rsid w:val="002C7A9C"/>
    <w:rsid w:val="002D0DA3"/>
    <w:rsid w:val="002D31C3"/>
    <w:rsid w:val="002D321A"/>
    <w:rsid w:val="002D66F5"/>
    <w:rsid w:val="002E2DFE"/>
    <w:rsid w:val="002E4FE9"/>
    <w:rsid w:val="002E51EA"/>
    <w:rsid w:val="002E7D09"/>
    <w:rsid w:val="002F0353"/>
    <w:rsid w:val="002F1F3E"/>
    <w:rsid w:val="002F2F96"/>
    <w:rsid w:val="003028C1"/>
    <w:rsid w:val="00303BC0"/>
    <w:rsid w:val="00304563"/>
    <w:rsid w:val="003048F1"/>
    <w:rsid w:val="00305CD5"/>
    <w:rsid w:val="003131F8"/>
    <w:rsid w:val="00314081"/>
    <w:rsid w:val="003142FE"/>
    <w:rsid w:val="00314D60"/>
    <w:rsid w:val="00321A88"/>
    <w:rsid w:val="00323D1A"/>
    <w:rsid w:val="00324C81"/>
    <w:rsid w:val="00324CC0"/>
    <w:rsid w:val="003327DE"/>
    <w:rsid w:val="003370F1"/>
    <w:rsid w:val="00337AF1"/>
    <w:rsid w:val="00341A87"/>
    <w:rsid w:val="00345DFA"/>
    <w:rsid w:val="003469EA"/>
    <w:rsid w:val="00346CE9"/>
    <w:rsid w:val="0034788E"/>
    <w:rsid w:val="00347A18"/>
    <w:rsid w:val="003540E4"/>
    <w:rsid w:val="003540FD"/>
    <w:rsid w:val="00354B84"/>
    <w:rsid w:val="00362835"/>
    <w:rsid w:val="00363C19"/>
    <w:rsid w:val="00363CF9"/>
    <w:rsid w:val="00367924"/>
    <w:rsid w:val="003707BA"/>
    <w:rsid w:val="00373A66"/>
    <w:rsid w:val="00374BB3"/>
    <w:rsid w:val="003752A3"/>
    <w:rsid w:val="00377552"/>
    <w:rsid w:val="00382949"/>
    <w:rsid w:val="00382DCB"/>
    <w:rsid w:val="0038488C"/>
    <w:rsid w:val="00384F39"/>
    <w:rsid w:val="00386D1F"/>
    <w:rsid w:val="00387411"/>
    <w:rsid w:val="00387851"/>
    <w:rsid w:val="003900FB"/>
    <w:rsid w:val="003956AD"/>
    <w:rsid w:val="00397E1C"/>
    <w:rsid w:val="003A037C"/>
    <w:rsid w:val="003A0B36"/>
    <w:rsid w:val="003A344C"/>
    <w:rsid w:val="003A3FE2"/>
    <w:rsid w:val="003B1566"/>
    <w:rsid w:val="003B221E"/>
    <w:rsid w:val="003B2E38"/>
    <w:rsid w:val="003B5884"/>
    <w:rsid w:val="003B7273"/>
    <w:rsid w:val="003B7A1A"/>
    <w:rsid w:val="003C236F"/>
    <w:rsid w:val="003C4411"/>
    <w:rsid w:val="003C4646"/>
    <w:rsid w:val="003D0F68"/>
    <w:rsid w:val="003D31CC"/>
    <w:rsid w:val="003D4EFF"/>
    <w:rsid w:val="003D589F"/>
    <w:rsid w:val="003D5F05"/>
    <w:rsid w:val="003E3A0B"/>
    <w:rsid w:val="003E4AD0"/>
    <w:rsid w:val="003E68BB"/>
    <w:rsid w:val="003F046D"/>
    <w:rsid w:val="003F12B8"/>
    <w:rsid w:val="003F1666"/>
    <w:rsid w:val="003F1E30"/>
    <w:rsid w:val="003F2941"/>
    <w:rsid w:val="003F4546"/>
    <w:rsid w:val="003F5799"/>
    <w:rsid w:val="003F7F3D"/>
    <w:rsid w:val="00401AB6"/>
    <w:rsid w:val="00403088"/>
    <w:rsid w:val="00403156"/>
    <w:rsid w:val="00403D2C"/>
    <w:rsid w:val="00404ACC"/>
    <w:rsid w:val="004077C5"/>
    <w:rsid w:val="004101F4"/>
    <w:rsid w:val="00411000"/>
    <w:rsid w:val="004128D6"/>
    <w:rsid w:val="004139AF"/>
    <w:rsid w:val="004166E2"/>
    <w:rsid w:val="004224E0"/>
    <w:rsid w:val="00425EDA"/>
    <w:rsid w:val="00430CAF"/>
    <w:rsid w:val="004319A0"/>
    <w:rsid w:val="00433322"/>
    <w:rsid w:val="004375DE"/>
    <w:rsid w:val="00441597"/>
    <w:rsid w:val="004426B3"/>
    <w:rsid w:val="004436DC"/>
    <w:rsid w:val="00443EE2"/>
    <w:rsid w:val="00447019"/>
    <w:rsid w:val="004506D2"/>
    <w:rsid w:val="00454169"/>
    <w:rsid w:val="004551D7"/>
    <w:rsid w:val="004573FE"/>
    <w:rsid w:val="00471B88"/>
    <w:rsid w:val="004737F3"/>
    <w:rsid w:val="00480590"/>
    <w:rsid w:val="004821C8"/>
    <w:rsid w:val="00484031"/>
    <w:rsid w:val="0048482A"/>
    <w:rsid w:val="00486165"/>
    <w:rsid w:val="00491AB6"/>
    <w:rsid w:val="0049256B"/>
    <w:rsid w:val="0049656D"/>
    <w:rsid w:val="00497395"/>
    <w:rsid w:val="004A08A7"/>
    <w:rsid w:val="004A0A32"/>
    <w:rsid w:val="004A1B43"/>
    <w:rsid w:val="004A2AB1"/>
    <w:rsid w:val="004A2C21"/>
    <w:rsid w:val="004A4133"/>
    <w:rsid w:val="004B36F5"/>
    <w:rsid w:val="004B4489"/>
    <w:rsid w:val="004B4E3D"/>
    <w:rsid w:val="004B67DB"/>
    <w:rsid w:val="004B7C4F"/>
    <w:rsid w:val="004C0466"/>
    <w:rsid w:val="004C403A"/>
    <w:rsid w:val="004C40FA"/>
    <w:rsid w:val="004C5366"/>
    <w:rsid w:val="004D09AB"/>
    <w:rsid w:val="004D2F73"/>
    <w:rsid w:val="004E1F56"/>
    <w:rsid w:val="004E2C15"/>
    <w:rsid w:val="004E3D79"/>
    <w:rsid w:val="004E4B23"/>
    <w:rsid w:val="004E5200"/>
    <w:rsid w:val="004E7AE1"/>
    <w:rsid w:val="004F1212"/>
    <w:rsid w:val="004F303D"/>
    <w:rsid w:val="004F7379"/>
    <w:rsid w:val="0050025C"/>
    <w:rsid w:val="0050219C"/>
    <w:rsid w:val="0050377D"/>
    <w:rsid w:val="00503E69"/>
    <w:rsid w:val="00504777"/>
    <w:rsid w:val="00513639"/>
    <w:rsid w:val="0051746E"/>
    <w:rsid w:val="00526500"/>
    <w:rsid w:val="00526F03"/>
    <w:rsid w:val="005271D3"/>
    <w:rsid w:val="00530926"/>
    <w:rsid w:val="0053222A"/>
    <w:rsid w:val="0053242D"/>
    <w:rsid w:val="0053517F"/>
    <w:rsid w:val="00535580"/>
    <w:rsid w:val="00536CCC"/>
    <w:rsid w:val="00536D48"/>
    <w:rsid w:val="00542AF6"/>
    <w:rsid w:val="0054656C"/>
    <w:rsid w:val="00546A15"/>
    <w:rsid w:val="00552831"/>
    <w:rsid w:val="00554234"/>
    <w:rsid w:val="00560327"/>
    <w:rsid w:val="0056119F"/>
    <w:rsid w:val="00563C76"/>
    <w:rsid w:val="0056436F"/>
    <w:rsid w:val="00564AF2"/>
    <w:rsid w:val="005654D6"/>
    <w:rsid w:val="00566C2C"/>
    <w:rsid w:val="00570E76"/>
    <w:rsid w:val="00571E65"/>
    <w:rsid w:val="00572845"/>
    <w:rsid w:val="00573169"/>
    <w:rsid w:val="00573E41"/>
    <w:rsid w:val="00581A42"/>
    <w:rsid w:val="00582FEC"/>
    <w:rsid w:val="00592B28"/>
    <w:rsid w:val="00594C1E"/>
    <w:rsid w:val="005959C5"/>
    <w:rsid w:val="005A4B09"/>
    <w:rsid w:val="005A503E"/>
    <w:rsid w:val="005A7F6B"/>
    <w:rsid w:val="005B325D"/>
    <w:rsid w:val="005B4613"/>
    <w:rsid w:val="005B4CA4"/>
    <w:rsid w:val="005B72F6"/>
    <w:rsid w:val="005D0F13"/>
    <w:rsid w:val="005D0FF7"/>
    <w:rsid w:val="005D1745"/>
    <w:rsid w:val="005D21ED"/>
    <w:rsid w:val="005D31FE"/>
    <w:rsid w:val="005D4492"/>
    <w:rsid w:val="005E0246"/>
    <w:rsid w:val="005E543E"/>
    <w:rsid w:val="005E786D"/>
    <w:rsid w:val="005F05B0"/>
    <w:rsid w:val="005F0B7B"/>
    <w:rsid w:val="005F1EAB"/>
    <w:rsid w:val="005F5859"/>
    <w:rsid w:val="005F6B58"/>
    <w:rsid w:val="005F7F70"/>
    <w:rsid w:val="006005B1"/>
    <w:rsid w:val="006026CA"/>
    <w:rsid w:val="00602FAA"/>
    <w:rsid w:val="0060379C"/>
    <w:rsid w:val="00605918"/>
    <w:rsid w:val="00606B89"/>
    <w:rsid w:val="0061082C"/>
    <w:rsid w:val="00613657"/>
    <w:rsid w:val="00620075"/>
    <w:rsid w:val="0062165A"/>
    <w:rsid w:val="006219AA"/>
    <w:rsid w:val="00623876"/>
    <w:rsid w:val="00623DAF"/>
    <w:rsid w:val="00624228"/>
    <w:rsid w:val="0063168D"/>
    <w:rsid w:val="00634875"/>
    <w:rsid w:val="00636B68"/>
    <w:rsid w:val="00637C8C"/>
    <w:rsid w:val="00643FCE"/>
    <w:rsid w:val="0064513D"/>
    <w:rsid w:val="00645A55"/>
    <w:rsid w:val="006504B8"/>
    <w:rsid w:val="00651153"/>
    <w:rsid w:val="00652448"/>
    <w:rsid w:val="0065475B"/>
    <w:rsid w:val="006548CB"/>
    <w:rsid w:val="00655B10"/>
    <w:rsid w:val="00662693"/>
    <w:rsid w:val="00664064"/>
    <w:rsid w:val="00666A93"/>
    <w:rsid w:val="006670C1"/>
    <w:rsid w:val="0066790D"/>
    <w:rsid w:val="006679DE"/>
    <w:rsid w:val="00672272"/>
    <w:rsid w:val="00672C64"/>
    <w:rsid w:val="006740DC"/>
    <w:rsid w:val="0068314E"/>
    <w:rsid w:val="0068515B"/>
    <w:rsid w:val="006932DD"/>
    <w:rsid w:val="00696687"/>
    <w:rsid w:val="006A1F35"/>
    <w:rsid w:val="006A4377"/>
    <w:rsid w:val="006A6135"/>
    <w:rsid w:val="006A7613"/>
    <w:rsid w:val="006C091B"/>
    <w:rsid w:val="006C2838"/>
    <w:rsid w:val="006C45FE"/>
    <w:rsid w:val="006C50D3"/>
    <w:rsid w:val="006C5678"/>
    <w:rsid w:val="006C5A35"/>
    <w:rsid w:val="006C65EF"/>
    <w:rsid w:val="006C7096"/>
    <w:rsid w:val="006D0E50"/>
    <w:rsid w:val="006D1D58"/>
    <w:rsid w:val="006D33BD"/>
    <w:rsid w:val="006D49F1"/>
    <w:rsid w:val="006E245C"/>
    <w:rsid w:val="006E5FA0"/>
    <w:rsid w:val="006E7A45"/>
    <w:rsid w:val="006F0BCD"/>
    <w:rsid w:val="006F3B80"/>
    <w:rsid w:val="006F405A"/>
    <w:rsid w:val="006F5EA4"/>
    <w:rsid w:val="0070355A"/>
    <w:rsid w:val="007035BE"/>
    <w:rsid w:val="0070435C"/>
    <w:rsid w:val="00714E19"/>
    <w:rsid w:val="00715D81"/>
    <w:rsid w:val="00717329"/>
    <w:rsid w:val="00720FB4"/>
    <w:rsid w:val="0072390F"/>
    <w:rsid w:val="00724E74"/>
    <w:rsid w:val="00730DEE"/>
    <w:rsid w:val="007319C8"/>
    <w:rsid w:val="00733661"/>
    <w:rsid w:val="00734136"/>
    <w:rsid w:val="00734325"/>
    <w:rsid w:val="00735102"/>
    <w:rsid w:val="00740586"/>
    <w:rsid w:val="00740C1B"/>
    <w:rsid w:val="00742C0A"/>
    <w:rsid w:val="007440E4"/>
    <w:rsid w:val="00745435"/>
    <w:rsid w:val="0074622F"/>
    <w:rsid w:val="00747C5F"/>
    <w:rsid w:val="007505DA"/>
    <w:rsid w:val="007524E7"/>
    <w:rsid w:val="0075309D"/>
    <w:rsid w:val="00753654"/>
    <w:rsid w:val="0076082A"/>
    <w:rsid w:val="0076178C"/>
    <w:rsid w:val="00763CCC"/>
    <w:rsid w:val="00763F8A"/>
    <w:rsid w:val="00765A78"/>
    <w:rsid w:val="00765AB3"/>
    <w:rsid w:val="00770618"/>
    <w:rsid w:val="00770683"/>
    <w:rsid w:val="0077315C"/>
    <w:rsid w:val="0077399D"/>
    <w:rsid w:val="00780C0B"/>
    <w:rsid w:val="007813CE"/>
    <w:rsid w:val="00781931"/>
    <w:rsid w:val="00783CCB"/>
    <w:rsid w:val="00785D6F"/>
    <w:rsid w:val="00786320"/>
    <w:rsid w:val="007876AC"/>
    <w:rsid w:val="007900CA"/>
    <w:rsid w:val="00790A01"/>
    <w:rsid w:val="0079121E"/>
    <w:rsid w:val="00792370"/>
    <w:rsid w:val="00792ED6"/>
    <w:rsid w:val="00793258"/>
    <w:rsid w:val="007945ED"/>
    <w:rsid w:val="007957F8"/>
    <w:rsid w:val="00795F35"/>
    <w:rsid w:val="00797E66"/>
    <w:rsid w:val="007A2EAB"/>
    <w:rsid w:val="007A793E"/>
    <w:rsid w:val="007B0265"/>
    <w:rsid w:val="007B2A09"/>
    <w:rsid w:val="007B2E92"/>
    <w:rsid w:val="007B5DA3"/>
    <w:rsid w:val="007C10FF"/>
    <w:rsid w:val="007D30AA"/>
    <w:rsid w:val="007D3BD3"/>
    <w:rsid w:val="007D4CF0"/>
    <w:rsid w:val="007D7C42"/>
    <w:rsid w:val="007D7FAF"/>
    <w:rsid w:val="007E0DD3"/>
    <w:rsid w:val="007E1EB0"/>
    <w:rsid w:val="007E3B9C"/>
    <w:rsid w:val="007E53F9"/>
    <w:rsid w:val="007E7606"/>
    <w:rsid w:val="007E7E83"/>
    <w:rsid w:val="007F1E25"/>
    <w:rsid w:val="007F3A52"/>
    <w:rsid w:val="007F5F16"/>
    <w:rsid w:val="007F6806"/>
    <w:rsid w:val="007F6C59"/>
    <w:rsid w:val="008018B7"/>
    <w:rsid w:val="008049DB"/>
    <w:rsid w:val="00810310"/>
    <w:rsid w:val="0081377E"/>
    <w:rsid w:val="008145F0"/>
    <w:rsid w:val="00814EE4"/>
    <w:rsid w:val="00817190"/>
    <w:rsid w:val="00817A23"/>
    <w:rsid w:val="00817B92"/>
    <w:rsid w:val="008216B6"/>
    <w:rsid w:val="00827ABF"/>
    <w:rsid w:val="00830291"/>
    <w:rsid w:val="00832A9C"/>
    <w:rsid w:val="00835F08"/>
    <w:rsid w:val="008360A3"/>
    <w:rsid w:val="0084087C"/>
    <w:rsid w:val="00841781"/>
    <w:rsid w:val="008422A7"/>
    <w:rsid w:val="00842EE8"/>
    <w:rsid w:val="0084407F"/>
    <w:rsid w:val="00844D8D"/>
    <w:rsid w:val="00846198"/>
    <w:rsid w:val="00846DEC"/>
    <w:rsid w:val="00847480"/>
    <w:rsid w:val="00853E15"/>
    <w:rsid w:val="00855D45"/>
    <w:rsid w:val="00860E77"/>
    <w:rsid w:val="00862344"/>
    <w:rsid w:val="00863920"/>
    <w:rsid w:val="00866F4C"/>
    <w:rsid w:val="008704CE"/>
    <w:rsid w:val="00871D11"/>
    <w:rsid w:val="00883DD2"/>
    <w:rsid w:val="008844F3"/>
    <w:rsid w:val="008872C3"/>
    <w:rsid w:val="00891994"/>
    <w:rsid w:val="00892FCB"/>
    <w:rsid w:val="00894565"/>
    <w:rsid w:val="00896D0A"/>
    <w:rsid w:val="00897D49"/>
    <w:rsid w:val="008A0686"/>
    <w:rsid w:val="008A0BBC"/>
    <w:rsid w:val="008A332A"/>
    <w:rsid w:val="008A3BD6"/>
    <w:rsid w:val="008A4024"/>
    <w:rsid w:val="008B446B"/>
    <w:rsid w:val="008B4F33"/>
    <w:rsid w:val="008B5F4D"/>
    <w:rsid w:val="008C03D0"/>
    <w:rsid w:val="008C05E2"/>
    <w:rsid w:val="008C1809"/>
    <w:rsid w:val="008C2AE1"/>
    <w:rsid w:val="008C75DF"/>
    <w:rsid w:val="008D001C"/>
    <w:rsid w:val="008D6A4E"/>
    <w:rsid w:val="008D6BAD"/>
    <w:rsid w:val="008E245C"/>
    <w:rsid w:val="008E5248"/>
    <w:rsid w:val="008E6EF5"/>
    <w:rsid w:val="008E7E40"/>
    <w:rsid w:val="008F5F89"/>
    <w:rsid w:val="008F6270"/>
    <w:rsid w:val="008F685E"/>
    <w:rsid w:val="00900BB2"/>
    <w:rsid w:val="00901BC2"/>
    <w:rsid w:val="00901EAE"/>
    <w:rsid w:val="00902032"/>
    <w:rsid w:val="00905966"/>
    <w:rsid w:val="00907F22"/>
    <w:rsid w:val="0091341A"/>
    <w:rsid w:val="00913DB5"/>
    <w:rsid w:val="00916FD2"/>
    <w:rsid w:val="0092003B"/>
    <w:rsid w:val="00920D70"/>
    <w:rsid w:val="0092388B"/>
    <w:rsid w:val="0092480F"/>
    <w:rsid w:val="009260F0"/>
    <w:rsid w:val="00930DAC"/>
    <w:rsid w:val="00931102"/>
    <w:rsid w:val="00935458"/>
    <w:rsid w:val="00940CEF"/>
    <w:rsid w:val="00942235"/>
    <w:rsid w:val="0095476B"/>
    <w:rsid w:val="00955226"/>
    <w:rsid w:val="0095535F"/>
    <w:rsid w:val="009568B1"/>
    <w:rsid w:val="00957806"/>
    <w:rsid w:val="00963178"/>
    <w:rsid w:val="009640AB"/>
    <w:rsid w:val="009662B3"/>
    <w:rsid w:val="009731FD"/>
    <w:rsid w:val="00981A18"/>
    <w:rsid w:val="009822AC"/>
    <w:rsid w:val="009833A0"/>
    <w:rsid w:val="00985657"/>
    <w:rsid w:val="00991208"/>
    <w:rsid w:val="00992DED"/>
    <w:rsid w:val="009948F0"/>
    <w:rsid w:val="00995205"/>
    <w:rsid w:val="009972A8"/>
    <w:rsid w:val="009A019B"/>
    <w:rsid w:val="009A2CCD"/>
    <w:rsid w:val="009A2E99"/>
    <w:rsid w:val="009B1A30"/>
    <w:rsid w:val="009B243F"/>
    <w:rsid w:val="009B2998"/>
    <w:rsid w:val="009B5BB5"/>
    <w:rsid w:val="009B61B9"/>
    <w:rsid w:val="009B6219"/>
    <w:rsid w:val="009C1462"/>
    <w:rsid w:val="009C3B6E"/>
    <w:rsid w:val="009C7A90"/>
    <w:rsid w:val="009C7DA6"/>
    <w:rsid w:val="009D30EB"/>
    <w:rsid w:val="009D4E85"/>
    <w:rsid w:val="009E471C"/>
    <w:rsid w:val="009E6CD3"/>
    <w:rsid w:val="009F0227"/>
    <w:rsid w:val="009F42EE"/>
    <w:rsid w:val="009F5271"/>
    <w:rsid w:val="009F7291"/>
    <w:rsid w:val="00A00918"/>
    <w:rsid w:val="00A12AA6"/>
    <w:rsid w:val="00A224A8"/>
    <w:rsid w:val="00A25863"/>
    <w:rsid w:val="00A27BD6"/>
    <w:rsid w:val="00A32997"/>
    <w:rsid w:val="00A3777F"/>
    <w:rsid w:val="00A37ACF"/>
    <w:rsid w:val="00A40A49"/>
    <w:rsid w:val="00A454DE"/>
    <w:rsid w:val="00A500B3"/>
    <w:rsid w:val="00A507EE"/>
    <w:rsid w:val="00A50ED1"/>
    <w:rsid w:val="00A560D9"/>
    <w:rsid w:val="00A56125"/>
    <w:rsid w:val="00A61468"/>
    <w:rsid w:val="00A61E9B"/>
    <w:rsid w:val="00A64637"/>
    <w:rsid w:val="00A648F7"/>
    <w:rsid w:val="00A64FE1"/>
    <w:rsid w:val="00A65961"/>
    <w:rsid w:val="00A66B35"/>
    <w:rsid w:val="00A66D40"/>
    <w:rsid w:val="00A7041F"/>
    <w:rsid w:val="00A71529"/>
    <w:rsid w:val="00A72399"/>
    <w:rsid w:val="00A724A2"/>
    <w:rsid w:val="00A72F03"/>
    <w:rsid w:val="00A76661"/>
    <w:rsid w:val="00A84432"/>
    <w:rsid w:val="00A85DF1"/>
    <w:rsid w:val="00A85EED"/>
    <w:rsid w:val="00A8684B"/>
    <w:rsid w:val="00A8696B"/>
    <w:rsid w:val="00A9590F"/>
    <w:rsid w:val="00A96188"/>
    <w:rsid w:val="00AA1642"/>
    <w:rsid w:val="00AA2C0B"/>
    <w:rsid w:val="00AA31CC"/>
    <w:rsid w:val="00AA67AE"/>
    <w:rsid w:val="00AA7F54"/>
    <w:rsid w:val="00AB1B31"/>
    <w:rsid w:val="00AB2949"/>
    <w:rsid w:val="00AB2B24"/>
    <w:rsid w:val="00AB45A4"/>
    <w:rsid w:val="00AC2E02"/>
    <w:rsid w:val="00AC70ED"/>
    <w:rsid w:val="00AD37BE"/>
    <w:rsid w:val="00AD3C34"/>
    <w:rsid w:val="00AD5307"/>
    <w:rsid w:val="00AE2CDE"/>
    <w:rsid w:val="00AE4D6A"/>
    <w:rsid w:val="00AE50DB"/>
    <w:rsid w:val="00AE6264"/>
    <w:rsid w:val="00AE729E"/>
    <w:rsid w:val="00AF0969"/>
    <w:rsid w:val="00AF11D8"/>
    <w:rsid w:val="00AF132D"/>
    <w:rsid w:val="00AF151E"/>
    <w:rsid w:val="00AF26C0"/>
    <w:rsid w:val="00AF320D"/>
    <w:rsid w:val="00AF3A66"/>
    <w:rsid w:val="00AF4DDB"/>
    <w:rsid w:val="00B002CB"/>
    <w:rsid w:val="00B01927"/>
    <w:rsid w:val="00B01B5F"/>
    <w:rsid w:val="00B071B7"/>
    <w:rsid w:val="00B101CB"/>
    <w:rsid w:val="00B117D2"/>
    <w:rsid w:val="00B1230D"/>
    <w:rsid w:val="00B12939"/>
    <w:rsid w:val="00B1742B"/>
    <w:rsid w:val="00B20295"/>
    <w:rsid w:val="00B24031"/>
    <w:rsid w:val="00B24913"/>
    <w:rsid w:val="00B26BD5"/>
    <w:rsid w:val="00B3548F"/>
    <w:rsid w:val="00B356C3"/>
    <w:rsid w:val="00B35770"/>
    <w:rsid w:val="00B3603B"/>
    <w:rsid w:val="00B3671B"/>
    <w:rsid w:val="00B408D3"/>
    <w:rsid w:val="00B431B4"/>
    <w:rsid w:val="00B4564B"/>
    <w:rsid w:val="00B45F33"/>
    <w:rsid w:val="00B46E02"/>
    <w:rsid w:val="00B52531"/>
    <w:rsid w:val="00B536FC"/>
    <w:rsid w:val="00B5555C"/>
    <w:rsid w:val="00B55ACD"/>
    <w:rsid w:val="00B603AD"/>
    <w:rsid w:val="00B60A77"/>
    <w:rsid w:val="00B6363C"/>
    <w:rsid w:val="00B63F53"/>
    <w:rsid w:val="00B707E4"/>
    <w:rsid w:val="00B716C2"/>
    <w:rsid w:val="00B7269C"/>
    <w:rsid w:val="00B771E8"/>
    <w:rsid w:val="00B80B74"/>
    <w:rsid w:val="00B83A88"/>
    <w:rsid w:val="00B8440F"/>
    <w:rsid w:val="00B84C9D"/>
    <w:rsid w:val="00B85B07"/>
    <w:rsid w:val="00B86880"/>
    <w:rsid w:val="00B95992"/>
    <w:rsid w:val="00B95A12"/>
    <w:rsid w:val="00B95F1C"/>
    <w:rsid w:val="00BA0B76"/>
    <w:rsid w:val="00BA2E63"/>
    <w:rsid w:val="00BB07B8"/>
    <w:rsid w:val="00BB3317"/>
    <w:rsid w:val="00BB3FBE"/>
    <w:rsid w:val="00BB45A4"/>
    <w:rsid w:val="00BB67EA"/>
    <w:rsid w:val="00BB768E"/>
    <w:rsid w:val="00BC0940"/>
    <w:rsid w:val="00BC5024"/>
    <w:rsid w:val="00BC7992"/>
    <w:rsid w:val="00BD246A"/>
    <w:rsid w:val="00BD56D6"/>
    <w:rsid w:val="00BD5A1C"/>
    <w:rsid w:val="00BE14F8"/>
    <w:rsid w:val="00BE36B2"/>
    <w:rsid w:val="00BE48F0"/>
    <w:rsid w:val="00BE4EE6"/>
    <w:rsid w:val="00BE5E00"/>
    <w:rsid w:val="00BF1EFB"/>
    <w:rsid w:val="00BF2218"/>
    <w:rsid w:val="00BF38FB"/>
    <w:rsid w:val="00BF459E"/>
    <w:rsid w:val="00C000F7"/>
    <w:rsid w:val="00C00617"/>
    <w:rsid w:val="00C054B5"/>
    <w:rsid w:val="00C071D8"/>
    <w:rsid w:val="00C10D04"/>
    <w:rsid w:val="00C11B23"/>
    <w:rsid w:val="00C12ED2"/>
    <w:rsid w:val="00C15462"/>
    <w:rsid w:val="00C21458"/>
    <w:rsid w:val="00C2748B"/>
    <w:rsid w:val="00C300EC"/>
    <w:rsid w:val="00C3013E"/>
    <w:rsid w:val="00C30972"/>
    <w:rsid w:val="00C31A00"/>
    <w:rsid w:val="00C32FA8"/>
    <w:rsid w:val="00C33900"/>
    <w:rsid w:val="00C368EB"/>
    <w:rsid w:val="00C37ACC"/>
    <w:rsid w:val="00C42A15"/>
    <w:rsid w:val="00C4368C"/>
    <w:rsid w:val="00C4458F"/>
    <w:rsid w:val="00C45AC4"/>
    <w:rsid w:val="00C46431"/>
    <w:rsid w:val="00C47325"/>
    <w:rsid w:val="00C54B12"/>
    <w:rsid w:val="00C54EE7"/>
    <w:rsid w:val="00C60709"/>
    <w:rsid w:val="00C60F68"/>
    <w:rsid w:val="00C634B7"/>
    <w:rsid w:val="00C660D5"/>
    <w:rsid w:val="00C71417"/>
    <w:rsid w:val="00C73C86"/>
    <w:rsid w:val="00C77A60"/>
    <w:rsid w:val="00C82851"/>
    <w:rsid w:val="00C834BD"/>
    <w:rsid w:val="00C8538B"/>
    <w:rsid w:val="00C858FF"/>
    <w:rsid w:val="00C859FF"/>
    <w:rsid w:val="00C870E2"/>
    <w:rsid w:val="00C90D77"/>
    <w:rsid w:val="00CA2BC0"/>
    <w:rsid w:val="00CA4A61"/>
    <w:rsid w:val="00CA628D"/>
    <w:rsid w:val="00CB32B6"/>
    <w:rsid w:val="00CB33A4"/>
    <w:rsid w:val="00CB3921"/>
    <w:rsid w:val="00CB4042"/>
    <w:rsid w:val="00CB5CA8"/>
    <w:rsid w:val="00CB5FF4"/>
    <w:rsid w:val="00CB66ED"/>
    <w:rsid w:val="00CB7396"/>
    <w:rsid w:val="00CC0057"/>
    <w:rsid w:val="00CC144E"/>
    <w:rsid w:val="00CC1FBF"/>
    <w:rsid w:val="00CC386F"/>
    <w:rsid w:val="00CC3AC1"/>
    <w:rsid w:val="00CC5942"/>
    <w:rsid w:val="00CC64A3"/>
    <w:rsid w:val="00CC7A82"/>
    <w:rsid w:val="00CD209F"/>
    <w:rsid w:val="00CD3ABC"/>
    <w:rsid w:val="00CE2D0D"/>
    <w:rsid w:val="00CE5446"/>
    <w:rsid w:val="00CE7047"/>
    <w:rsid w:val="00CE7993"/>
    <w:rsid w:val="00CE7C67"/>
    <w:rsid w:val="00CF20AB"/>
    <w:rsid w:val="00CF2496"/>
    <w:rsid w:val="00CF5462"/>
    <w:rsid w:val="00D02B7F"/>
    <w:rsid w:val="00D03E93"/>
    <w:rsid w:val="00D07D25"/>
    <w:rsid w:val="00D10B47"/>
    <w:rsid w:val="00D150C4"/>
    <w:rsid w:val="00D15C3F"/>
    <w:rsid w:val="00D20F22"/>
    <w:rsid w:val="00D21031"/>
    <w:rsid w:val="00D27832"/>
    <w:rsid w:val="00D302D3"/>
    <w:rsid w:val="00D30621"/>
    <w:rsid w:val="00D30711"/>
    <w:rsid w:val="00D3292F"/>
    <w:rsid w:val="00D366D8"/>
    <w:rsid w:val="00D37BC8"/>
    <w:rsid w:val="00D4265A"/>
    <w:rsid w:val="00D456AA"/>
    <w:rsid w:val="00D47EC2"/>
    <w:rsid w:val="00D50537"/>
    <w:rsid w:val="00D5691C"/>
    <w:rsid w:val="00D56F7A"/>
    <w:rsid w:val="00D57E2C"/>
    <w:rsid w:val="00D66F77"/>
    <w:rsid w:val="00D71000"/>
    <w:rsid w:val="00D7355F"/>
    <w:rsid w:val="00D76864"/>
    <w:rsid w:val="00D768DC"/>
    <w:rsid w:val="00D82659"/>
    <w:rsid w:val="00D83D02"/>
    <w:rsid w:val="00D842B6"/>
    <w:rsid w:val="00D857B8"/>
    <w:rsid w:val="00D86221"/>
    <w:rsid w:val="00D873FB"/>
    <w:rsid w:val="00DA1F84"/>
    <w:rsid w:val="00DA31A7"/>
    <w:rsid w:val="00DA5A6A"/>
    <w:rsid w:val="00DB1EE6"/>
    <w:rsid w:val="00DB240B"/>
    <w:rsid w:val="00DB28C1"/>
    <w:rsid w:val="00DB31CA"/>
    <w:rsid w:val="00DB3333"/>
    <w:rsid w:val="00DB3FC4"/>
    <w:rsid w:val="00DB6118"/>
    <w:rsid w:val="00DC0385"/>
    <w:rsid w:val="00DC2F47"/>
    <w:rsid w:val="00DC685C"/>
    <w:rsid w:val="00DC6B46"/>
    <w:rsid w:val="00DC7EDE"/>
    <w:rsid w:val="00DD0857"/>
    <w:rsid w:val="00DD50D8"/>
    <w:rsid w:val="00DD592B"/>
    <w:rsid w:val="00DD5AB1"/>
    <w:rsid w:val="00DE220C"/>
    <w:rsid w:val="00DE2FE2"/>
    <w:rsid w:val="00DE45FF"/>
    <w:rsid w:val="00DE73AB"/>
    <w:rsid w:val="00DE74B0"/>
    <w:rsid w:val="00DE7742"/>
    <w:rsid w:val="00DF1128"/>
    <w:rsid w:val="00DF6124"/>
    <w:rsid w:val="00E008BB"/>
    <w:rsid w:val="00E0362D"/>
    <w:rsid w:val="00E037E7"/>
    <w:rsid w:val="00E03B21"/>
    <w:rsid w:val="00E03B54"/>
    <w:rsid w:val="00E0426C"/>
    <w:rsid w:val="00E04E5F"/>
    <w:rsid w:val="00E14FB7"/>
    <w:rsid w:val="00E166C2"/>
    <w:rsid w:val="00E16AF1"/>
    <w:rsid w:val="00E215A5"/>
    <w:rsid w:val="00E24AFD"/>
    <w:rsid w:val="00E252F5"/>
    <w:rsid w:val="00E26E8B"/>
    <w:rsid w:val="00E334E7"/>
    <w:rsid w:val="00E34DCD"/>
    <w:rsid w:val="00E3556F"/>
    <w:rsid w:val="00E3706B"/>
    <w:rsid w:val="00E374FD"/>
    <w:rsid w:val="00E37918"/>
    <w:rsid w:val="00E41B26"/>
    <w:rsid w:val="00E450FA"/>
    <w:rsid w:val="00E454C9"/>
    <w:rsid w:val="00E45F4C"/>
    <w:rsid w:val="00E55E7F"/>
    <w:rsid w:val="00E56A22"/>
    <w:rsid w:val="00E571BD"/>
    <w:rsid w:val="00E5789B"/>
    <w:rsid w:val="00E627C2"/>
    <w:rsid w:val="00E63AC4"/>
    <w:rsid w:val="00E67DA7"/>
    <w:rsid w:val="00E7152B"/>
    <w:rsid w:val="00E727E9"/>
    <w:rsid w:val="00E7312E"/>
    <w:rsid w:val="00E8093F"/>
    <w:rsid w:val="00E80AB1"/>
    <w:rsid w:val="00E81604"/>
    <w:rsid w:val="00E86BCA"/>
    <w:rsid w:val="00E930B7"/>
    <w:rsid w:val="00EA0791"/>
    <w:rsid w:val="00EA38B6"/>
    <w:rsid w:val="00EA3B82"/>
    <w:rsid w:val="00EA406A"/>
    <w:rsid w:val="00EA447F"/>
    <w:rsid w:val="00EA6048"/>
    <w:rsid w:val="00EA6370"/>
    <w:rsid w:val="00EA77C6"/>
    <w:rsid w:val="00EB0C47"/>
    <w:rsid w:val="00EB40FF"/>
    <w:rsid w:val="00EB5215"/>
    <w:rsid w:val="00EC1AB5"/>
    <w:rsid w:val="00EC2227"/>
    <w:rsid w:val="00EC2323"/>
    <w:rsid w:val="00ED0B29"/>
    <w:rsid w:val="00ED3591"/>
    <w:rsid w:val="00ED3699"/>
    <w:rsid w:val="00ED6E63"/>
    <w:rsid w:val="00ED75C1"/>
    <w:rsid w:val="00EE31A4"/>
    <w:rsid w:val="00EF6392"/>
    <w:rsid w:val="00F021B4"/>
    <w:rsid w:val="00F03631"/>
    <w:rsid w:val="00F03906"/>
    <w:rsid w:val="00F06222"/>
    <w:rsid w:val="00F1079D"/>
    <w:rsid w:val="00F131D4"/>
    <w:rsid w:val="00F140E2"/>
    <w:rsid w:val="00F14EBB"/>
    <w:rsid w:val="00F1522E"/>
    <w:rsid w:val="00F15DA6"/>
    <w:rsid w:val="00F202E3"/>
    <w:rsid w:val="00F218B7"/>
    <w:rsid w:val="00F24529"/>
    <w:rsid w:val="00F25B3B"/>
    <w:rsid w:val="00F2706B"/>
    <w:rsid w:val="00F30B16"/>
    <w:rsid w:val="00F3189E"/>
    <w:rsid w:val="00F3337C"/>
    <w:rsid w:val="00F34320"/>
    <w:rsid w:val="00F34A31"/>
    <w:rsid w:val="00F37173"/>
    <w:rsid w:val="00F53B35"/>
    <w:rsid w:val="00F56302"/>
    <w:rsid w:val="00F5636A"/>
    <w:rsid w:val="00F57ACD"/>
    <w:rsid w:val="00F615B6"/>
    <w:rsid w:val="00F616D0"/>
    <w:rsid w:val="00F73EE0"/>
    <w:rsid w:val="00F7436B"/>
    <w:rsid w:val="00F76C62"/>
    <w:rsid w:val="00F7737F"/>
    <w:rsid w:val="00F8288C"/>
    <w:rsid w:val="00F83465"/>
    <w:rsid w:val="00F86508"/>
    <w:rsid w:val="00F87539"/>
    <w:rsid w:val="00F9080C"/>
    <w:rsid w:val="00F912D6"/>
    <w:rsid w:val="00F979E0"/>
    <w:rsid w:val="00FA075F"/>
    <w:rsid w:val="00FA1824"/>
    <w:rsid w:val="00FA208B"/>
    <w:rsid w:val="00FA2EDB"/>
    <w:rsid w:val="00FA3A95"/>
    <w:rsid w:val="00FA3AE8"/>
    <w:rsid w:val="00FA4CD3"/>
    <w:rsid w:val="00FB02FD"/>
    <w:rsid w:val="00FB0F50"/>
    <w:rsid w:val="00FB2B64"/>
    <w:rsid w:val="00FB31A3"/>
    <w:rsid w:val="00FB6159"/>
    <w:rsid w:val="00FB72B7"/>
    <w:rsid w:val="00FC1146"/>
    <w:rsid w:val="00FC3FCA"/>
    <w:rsid w:val="00FC4A20"/>
    <w:rsid w:val="00FC4CC3"/>
    <w:rsid w:val="00FD1782"/>
    <w:rsid w:val="00FD288D"/>
    <w:rsid w:val="00FD413F"/>
    <w:rsid w:val="00FE0B37"/>
    <w:rsid w:val="00FE2DDD"/>
    <w:rsid w:val="00FE45BE"/>
    <w:rsid w:val="00FE6396"/>
    <w:rsid w:val="00FF098F"/>
    <w:rsid w:val="00FF0F1A"/>
    <w:rsid w:val="00FF1FAC"/>
    <w:rsid w:val="00FF36C8"/>
    <w:rsid w:val="00FF4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D3292F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1"/>
    <w:next w:val="32"/>
    <w:link w:val="1Char"/>
    <w:uiPriority w:val="9"/>
    <w:qFormat/>
    <w:rsid w:val="00D3292F"/>
    <w:pPr>
      <w:numPr>
        <w:numId w:val="4"/>
      </w:num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eastAsia="zh-CN" w:bidi="ar-SA"/>
    </w:rPr>
  </w:style>
  <w:style w:type="paragraph" w:styleId="2">
    <w:name w:val="heading 2"/>
    <w:basedOn w:val="a1"/>
    <w:next w:val="32"/>
    <w:link w:val="2Char"/>
    <w:uiPriority w:val="9"/>
    <w:qFormat/>
    <w:rsid w:val="00D3292F"/>
    <w:pPr>
      <w:numPr>
        <w:ilvl w:val="1"/>
        <w:numId w:val="4"/>
      </w:numPr>
      <w:spacing w:before="200" w:after="0"/>
      <w:outlineLvl w:val="1"/>
    </w:pPr>
    <w:rPr>
      <w:rFonts w:ascii="Cambria" w:hAnsi="Cambria"/>
      <w:b/>
      <w:bCs/>
      <w:sz w:val="26"/>
      <w:szCs w:val="26"/>
      <w:lang w:eastAsia="zh-CN" w:bidi="ar-SA"/>
    </w:rPr>
  </w:style>
  <w:style w:type="paragraph" w:styleId="3">
    <w:name w:val="heading 3"/>
    <w:basedOn w:val="a1"/>
    <w:next w:val="32"/>
    <w:link w:val="3Char"/>
    <w:uiPriority w:val="9"/>
    <w:qFormat/>
    <w:rsid w:val="00D3292F"/>
    <w:pPr>
      <w:numPr>
        <w:ilvl w:val="2"/>
        <w:numId w:val="4"/>
      </w:numPr>
      <w:spacing w:before="200" w:after="0" w:line="271" w:lineRule="auto"/>
      <w:ind w:left="720"/>
      <w:outlineLvl w:val="2"/>
    </w:pPr>
    <w:rPr>
      <w:rFonts w:ascii="Cambria" w:hAnsi="Cambria"/>
      <w:b/>
      <w:bCs/>
      <w:sz w:val="20"/>
      <w:szCs w:val="20"/>
      <w:lang w:eastAsia="zh-CN" w:bidi="ar-SA"/>
    </w:rPr>
  </w:style>
  <w:style w:type="paragraph" w:styleId="4">
    <w:name w:val="heading 4"/>
    <w:basedOn w:val="a1"/>
    <w:next w:val="32"/>
    <w:link w:val="4Char"/>
    <w:uiPriority w:val="9"/>
    <w:qFormat/>
    <w:rsid w:val="00D3292F"/>
    <w:pPr>
      <w:numPr>
        <w:ilvl w:val="3"/>
        <w:numId w:val="4"/>
      </w:num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eastAsia="zh-CN" w:bidi="ar-SA"/>
    </w:rPr>
  </w:style>
  <w:style w:type="paragraph" w:styleId="5">
    <w:name w:val="heading 5"/>
    <w:basedOn w:val="a1"/>
    <w:next w:val="a1"/>
    <w:link w:val="5Char"/>
    <w:uiPriority w:val="9"/>
    <w:qFormat/>
    <w:rsid w:val="00D3292F"/>
    <w:pPr>
      <w:numPr>
        <w:ilvl w:val="4"/>
        <w:numId w:val="4"/>
      </w:num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eastAsia="zh-CN" w:bidi="ar-SA"/>
    </w:rPr>
  </w:style>
  <w:style w:type="paragraph" w:styleId="6">
    <w:name w:val="heading 6"/>
    <w:basedOn w:val="a1"/>
    <w:next w:val="a1"/>
    <w:link w:val="6Char"/>
    <w:uiPriority w:val="9"/>
    <w:qFormat/>
    <w:rsid w:val="00D3292F"/>
    <w:pPr>
      <w:numPr>
        <w:ilvl w:val="5"/>
        <w:numId w:val="4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eastAsia="zh-CN" w:bidi="ar-SA"/>
    </w:rPr>
  </w:style>
  <w:style w:type="paragraph" w:styleId="7">
    <w:name w:val="heading 7"/>
    <w:basedOn w:val="a1"/>
    <w:next w:val="a1"/>
    <w:link w:val="7Char"/>
    <w:uiPriority w:val="9"/>
    <w:qFormat/>
    <w:rsid w:val="00D3292F"/>
    <w:pPr>
      <w:numPr>
        <w:ilvl w:val="6"/>
        <w:numId w:val="4"/>
      </w:numPr>
      <w:spacing w:after="0"/>
      <w:outlineLvl w:val="6"/>
    </w:pPr>
    <w:rPr>
      <w:rFonts w:ascii="Cambria" w:hAnsi="Cambria"/>
      <w:i/>
      <w:iCs/>
      <w:sz w:val="20"/>
      <w:szCs w:val="20"/>
      <w:lang w:eastAsia="zh-CN" w:bidi="ar-SA"/>
    </w:rPr>
  </w:style>
  <w:style w:type="paragraph" w:styleId="8">
    <w:name w:val="heading 8"/>
    <w:basedOn w:val="a1"/>
    <w:next w:val="a1"/>
    <w:link w:val="8Char"/>
    <w:uiPriority w:val="9"/>
    <w:qFormat/>
    <w:rsid w:val="00D3292F"/>
    <w:pPr>
      <w:numPr>
        <w:ilvl w:val="7"/>
        <w:numId w:val="4"/>
      </w:numPr>
      <w:spacing w:after="0"/>
      <w:outlineLvl w:val="7"/>
    </w:pPr>
    <w:rPr>
      <w:rFonts w:ascii="Cambria" w:hAnsi="Cambria"/>
      <w:sz w:val="20"/>
      <w:szCs w:val="20"/>
      <w:lang w:eastAsia="zh-CN" w:bidi="ar-SA"/>
    </w:rPr>
  </w:style>
  <w:style w:type="paragraph" w:styleId="9">
    <w:name w:val="heading 9"/>
    <w:basedOn w:val="a1"/>
    <w:next w:val="a1"/>
    <w:link w:val="9Char"/>
    <w:uiPriority w:val="9"/>
    <w:qFormat/>
    <w:rsid w:val="00D3292F"/>
    <w:pPr>
      <w:numPr>
        <w:ilvl w:val="8"/>
        <w:numId w:val="4"/>
      </w:numPr>
      <w:spacing w:after="0"/>
      <w:outlineLvl w:val="8"/>
    </w:pPr>
    <w:rPr>
      <w:rFonts w:ascii="Cambria" w:hAnsi="Cambria"/>
      <w:i/>
      <w:iCs/>
      <w:spacing w:val="5"/>
      <w:sz w:val="20"/>
      <w:szCs w:val="20"/>
      <w:lang w:eastAsia="zh-CN" w:bidi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Document Map"/>
    <w:basedOn w:val="a1"/>
    <w:semiHidden/>
    <w:rsid w:val="004C40FA"/>
    <w:pPr>
      <w:shd w:val="clear" w:color="auto" w:fill="000080"/>
    </w:pPr>
  </w:style>
  <w:style w:type="paragraph" w:customStyle="1" w:styleId="a6">
    <w:name w:val="第一部分"/>
    <w:basedOn w:val="1"/>
    <w:rsid w:val="000B65FD"/>
    <w:pPr>
      <w:numPr>
        <w:numId w:val="0"/>
      </w:numPr>
    </w:pPr>
    <w:rPr>
      <w:b w:val="0"/>
      <w:bCs w:val="0"/>
      <w:kern w:val="44"/>
      <w:sz w:val="44"/>
      <w:szCs w:val="44"/>
    </w:rPr>
  </w:style>
  <w:style w:type="paragraph" w:customStyle="1" w:styleId="a">
    <w:name w:val="第二部分"/>
    <w:basedOn w:val="2"/>
    <w:rsid w:val="001951CD"/>
    <w:pPr>
      <w:numPr>
        <w:ilvl w:val="0"/>
        <w:numId w:val="2"/>
      </w:numPr>
    </w:pPr>
    <w:rPr>
      <w:rFonts w:ascii="Arial" w:eastAsia="黑体" w:hAnsi="Arial"/>
      <w:b w:val="0"/>
      <w:bCs w:val="0"/>
      <w:kern w:val="2"/>
      <w:sz w:val="32"/>
      <w:szCs w:val="32"/>
    </w:rPr>
  </w:style>
  <w:style w:type="paragraph" w:styleId="11">
    <w:name w:val="toc 1"/>
    <w:basedOn w:val="a1"/>
    <w:next w:val="a1"/>
    <w:autoRedefine/>
    <w:uiPriority w:val="39"/>
    <w:rsid w:val="00B356C3"/>
  </w:style>
  <w:style w:type="paragraph" w:styleId="20">
    <w:name w:val="toc 2"/>
    <w:basedOn w:val="a1"/>
    <w:next w:val="a1"/>
    <w:autoRedefine/>
    <w:uiPriority w:val="39"/>
    <w:rsid w:val="00B356C3"/>
    <w:pPr>
      <w:ind w:leftChars="200" w:left="420"/>
    </w:pPr>
  </w:style>
  <w:style w:type="paragraph" w:styleId="30">
    <w:name w:val="toc 3"/>
    <w:basedOn w:val="a1"/>
    <w:next w:val="a1"/>
    <w:autoRedefine/>
    <w:uiPriority w:val="39"/>
    <w:rsid w:val="00B356C3"/>
    <w:pPr>
      <w:ind w:leftChars="400" w:left="840"/>
    </w:pPr>
  </w:style>
  <w:style w:type="table" w:styleId="a7">
    <w:name w:val="Table Grid"/>
    <w:basedOn w:val="a3"/>
    <w:rsid w:val="00BB3FB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第一节"/>
    <w:basedOn w:val="1"/>
    <w:rsid w:val="005D1745"/>
    <w:pPr>
      <w:numPr>
        <w:numId w:val="1"/>
      </w:numPr>
    </w:pPr>
  </w:style>
  <w:style w:type="paragraph" w:customStyle="1" w:styleId="a8">
    <w:name w:val="第二节"/>
    <w:basedOn w:val="a"/>
    <w:rsid w:val="000B65FD"/>
  </w:style>
  <w:style w:type="paragraph" w:styleId="a9">
    <w:name w:val="header"/>
    <w:basedOn w:val="a1"/>
    <w:rsid w:val="00A723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er"/>
    <w:basedOn w:val="a1"/>
    <w:rsid w:val="00B26BD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b">
    <w:name w:val="annotation reference"/>
    <w:basedOn w:val="a2"/>
    <w:semiHidden/>
    <w:rsid w:val="008B5F4D"/>
    <w:rPr>
      <w:sz w:val="21"/>
      <w:szCs w:val="21"/>
    </w:rPr>
  </w:style>
  <w:style w:type="paragraph" w:styleId="ac">
    <w:name w:val="annotation text"/>
    <w:basedOn w:val="a1"/>
    <w:semiHidden/>
    <w:rsid w:val="008B5F4D"/>
  </w:style>
  <w:style w:type="paragraph" w:styleId="ad">
    <w:name w:val="Balloon Text"/>
    <w:basedOn w:val="a1"/>
    <w:semiHidden/>
    <w:rsid w:val="008B5F4D"/>
    <w:rPr>
      <w:sz w:val="18"/>
      <w:szCs w:val="18"/>
    </w:rPr>
  </w:style>
  <w:style w:type="paragraph" w:styleId="40">
    <w:name w:val="toc 4"/>
    <w:basedOn w:val="a1"/>
    <w:next w:val="a1"/>
    <w:autoRedefine/>
    <w:semiHidden/>
    <w:rsid w:val="00664064"/>
    <w:pPr>
      <w:ind w:leftChars="600" w:left="1260"/>
    </w:pPr>
  </w:style>
  <w:style w:type="paragraph" w:styleId="50">
    <w:name w:val="toc 5"/>
    <w:basedOn w:val="a1"/>
    <w:next w:val="a1"/>
    <w:autoRedefine/>
    <w:semiHidden/>
    <w:rsid w:val="00664064"/>
    <w:pPr>
      <w:ind w:leftChars="800" w:left="1680"/>
    </w:pPr>
  </w:style>
  <w:style w:type="character" w:styleId="ae">
    <w:name w:val="Hyperlink"/>
    <w:basedOn w:val="a2"/>
    <w:uiPriority w:val="99"/>
    <w:rsid w:val="007D3BD3"/>
    <w:rPr>
      <w:color w:val="0000FF"/>
      <w:u w:val="single"/>
    </w:rPr>
  </w:style>
  <w:style w:type="character" w:customStyle="1" w:styleId="t31">
    <w:name w:val="t31"/>
    <w:basedOn w:val="a2"/>
    <w:rsid w:val="00573169"/>
    <w:rPr>
      <w:b/>
      <w:bCs/>
      <w:sz w:val="20"/>
      <w:szCs w:val="20"/>
    </w:rPr>
  </w:style>
  <w:style w:type="paragraph" w:styleId="af">
    <w:name w:val="Normal (Web)"/>
    <w:basedOn w:val="a1"/>
    <w:rsid w:val="00573169"/>
    <w:rPr>
      <w:sz w:val="24"/>
    </w:rPr>
  </w:style>
  <w:style w:type="paragraph" w:styleId="af0">
    <w:name w:val="Plain Text"/>
    <w:basedOn w:val="a1"/>
    <w:link w:val="Char"/>
    <w:rsid w:val="00573169"/>
    <w:rPr>
      <w:rFonts w:ascii="宋体" w:hAnsi="Courier New" w:cs="Courier New"/>
      <w:szCs w:val="21"/>
    </w:rPr>
  </w:style>
  <w:style w:type="character" w:customStyle="1" w:styleId="Char">
    <w:name w:val="纯文本 Char"/>
    <w:basedOn w:val="a2"/>
    <w:link w:val="af0"/>
    <w:rsid w:val="00573169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un21">
    <w:name w:val="un21"/>
    <w:basedOn w:val="a2"/>
    <w:rsid w:val="00573169"/>
    <w:rPr>
      <w:strike w:val="0"/>
      <w:dstrike w:val="0"/>
      <w:color w:val="666666"/>
      <w:sz w:val="18"/>
      <w:szCs w:val="18"/>
      <w:u w:val="none"/>
      <w:effect w:val="none"/>
    </w:rPr>
  </w:style>
  <w:style w:type="paragraph" w:styleId="af1">
    <w:name w:val="Body Text Indent"/>
    <w:basedOn w:val="a1"/>
    <w:rsid w:val="00573169"/>
    <w:pPr>
      <w:spacing w:after="120"/>
      <w:ind w:leftChars="200" w:left="420"/>
    </w:pPr>
  </w:style>
  <w:style w:type="paragraph" w:styleId="21">
    <w:name w:val="Body Text First Indent 2"/>
    <w:basedOn w:val="af1"/>
    <w:link w:val="2Char0"/>
    <w:rsid w:val="00573169"/>
    <w:pPr>
      <w:ind w:firstLineChars="200" w:firstLine="420"/>
    </w:pPr>
  </w:style>
  <w:style w:type="character" w:customStyle="1" w:styleId="2Char0">
    <w:name w:val="正文首行缩进 2 Char"/>
    <w:basedOn w:val="a2"/>
    <w:link w:val="21"/>
    <w:rsid w:val="00573169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2">
    <w:name w:val="块引用"/>
    <w:basedOn w:val="a1"/>
    <w:next w:val="af3"/>
    <w:rsid w:val="00573169"/>
    <w:pPr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10" w:color="808080" w:fill="auto"/>
      <w:ind w:left="601" w:right="601"/>
    </w:pPr>
    <w:rPr>
      <w:rFonts w:ascii="Garamond" w:eastAsia="Times New Roman" w:hAnsi="Garamond"/>
      <w:spacing w:val="-5"/>
      <w:szCs w:val="20"/>
    </w:rPr>
  </w:style>
  <w:style w:type="paragraph" w:styleId="af3">
    <w:name w:val="Body Text"/>
    <w:basedOn w:val="a1"/>
    <w:rsid w:val="00573169"/>
    <w:pPr>
      <w:spacing w:after="120"/>
    </w:pPr>
  </w:style>
  <w:style w:type="paragraph" w:customStyle="1" w:styleId="af4">
    <w:name w:val="首块引用"/>
    <w:basedOn w:val="a1"/>
    <w:next w:val="af2"/>
    <w:rsid w:val="00573169"/>
    <w:pPr>
      <w:keepLines/>
      <w:pBdr>
        <w:top w:val="single" w:sz="6" w:space="6" w:color="FFFFFF"/>
        <w:left w:val="single" w:sz="6" w:space="6" w:color="FFFFFF"/>
        <w:right w:val="single" w:sz="6" w:space="6" w:color="FFFFFF"/>
      </w:pBdr>
      <w:shd w:val="pct10" w:color="auto" w:fill="auto"/>
      <w:ind w:left="480" w:right="480" w:firstLine="60"/>
    </w:pPr>
    <w:rPr>
      <w:rFonts w:ascii="Arial Black" w:eastAsia="Times New Roman" w:hAnsi="Arial Black"/>
      <w:spacing w:val="-10"/>
      <w:szCs w:val="20"/>
    </w:rPr>
  </w:style>
  <w:style w:type="paragraph" w:styleId="af5">
    <w:name w:val="Normal Indent"/>
    <w:aliases w:val="表正文,正文非缩进,特点,body text,鋘drad,???änd,Body Text(ch),段1,四号,正文（首行缩进两字）,ALT+Z,标题4,正文不缩进,特点 Char,水上软件,正文双线,缩进,正文缩进 Char,上海中望标准正文（首行缩进两字）,正文（首行缩进两字） Char,正文（首行缩进两字） Char Char Char Char Char,正文（首行缩进两字） Char Char Char,正文（首行缩进两字） Char Char Char Char,标题四,表正文1"/>
    <w:basedOn w:val="a1"/>
    <w:rsid w:val="00573169"/>
    <w:pPr>
      <w:autoSpaceDE w:val="0"/>
      <w:autoSpaceDN w:val="0"/>
      <w:spacing w:line="360" w:lineRule="auto"/>
      <w:ind w:left="181" w:firstLine="420"/>
    </w:pPr>
    <w:rPr>
      <w:rFonts w:eastAsia="仿宋_GB2312"/>
      <w:sz w:val="24"/>
      <w:szCs w:val="20"/>
    </w:rPr>
  </w:style>
  <w:style w:type="paragraph" w:customStyle="1" w:styleId="af6">
    <w:name w:val="屏幕格式"/>
    <w:basedOn w:val="a1"/>
    <w:rsid w:val="00573169"/>
    <w:pPr>
      <w:jc w:val="center"/>
    </w:pPr>
    <w:rPr>
      <w:rFonts w:eastAsia="仿宋_GB2312"/>
      <w:sz w:val="24"/>
      <w:szCs w:val="20"/>
    </w:rPr>
  </w:style>
  <w:style w:type="paragraph" w:customStyle="1" w:styleId="af7">
    <w:name w:val="功能模块"/>
    <w:basedOn w:val="a1"/>
    <w:rsid w:val="00573169"/>
    <w:pPr>
      <w:adjustRightInd w:val="0"/>
      <w:jc w:val="center"/>
    </w:pPr>
    <w:rPr>
      <w:rFonts w:eastAsia="仿宋_GB2312"/>
      <w:sz w:val="24"/>
      <w:szCs w:val="20"/>
    </w:rPr>
  </w:style>
  <w:style w:type="paragraph" w:customStyle="1" w:styleId="F2">
    <w:name w:val="F2"/>
    <w:basedOn w:val="a1"/>
    <w:rsid w:val="00573169"/>
    <w:pPr>
      <w:autoSpaceDE w:val="0"/>
      <w:autoSpaceDN w:val="0"/>
      <w:adjustRightInd w:val="0"/>
      <w:textAlignment w:val="baseline"/>
    </w:pPr>
    <w:rPr>
      <w:rFonts w:eastAsia="仿宋_GB2312"/>
      <w:sz w:val="24"/>
      <w:szCs w:val="20"/>
    </w:rPr>
  </w:style>
  <w:style w:type="character" w:styleId="af8">
    <w:name w:val="Strong"/>
    <w:uiPriority w:val="22"/>
    <w:qFormat/>
    <w:rsid w:val="00D3292F"/>
    <w:rPr>
      <w:b/>
      <w:bCs/>
    </w:rPr>
  </w:style>
  <w:style w:type="paragraph" w:customStyle="1" w:styleId="af9">
    <w:name w:val="小节"/>
    <w:basedOn w:val="a1"/>
    <w:rsid w:val="00573169"/>
    <w:pPr>
      <w:spacing w:before="200"/>
      <w:ind w:left="-1701"/>
    </w:pPr>
    <w:rPr>
      <w:rFonts w:ascii="Arial" w:eastAsia="黑体" w:hAnsi="Arial"/>
      <w:sz w:val="24"/>
    </w:rPr>
  </w:style>
  <w:style w:type="character" w:customStyle="1" w:styleId="3Char">
    <w:name w:val="标题 3 Char"/>
    <w:basedOn w:val="a2"/>
    <w:link w:val="3"/>
    <w:uiPriority w:val="9"/>
    <w:rsid w:val="00D3292F"/>
    <w:rPr>
      <w:rFonts w:ascii="Cambria" w:hAnsi="Cambria"/>
      <w:b/>
      <w:bCs/>
    </w:rPr>
  </w:style>
  <w:style w:type="character" w:customStyle="1" w:styleId="un141">
    <w:name w:val="un141"/>
    <w:basedOn w:val="a2"/>
    <w:rsid w:val="00753654"/>
    <w:rPr>
      <w:strike w:val="0"/>
      <w:dstrike w:val="0"/>
      <w:color w:val="000000"/>
      <w:sz w:val="21"/>
      <w:szCs w:val="21"/>
      <w:u w:val="none"/>
      <w:effect w:val="none"/>
    </w:rPr>
  </w:style>
  <w:style w:type="character" w:styleId="afa">
    <w:name w:val="page number"/>
    <w:basedOn w:val="a2"/>
    <w:rsid w:val="00175910"/>
  </w:style>
  <w:style w:type="character" w:customStyle="1" w:styleId="unnamed11">
    <w:name w:val="unnamed11"/>
    <w:basedOn w:val="a2"/>
    <w:rsid w:val="006C7096"/>
    <w:rPr>
      <w:i w:val="0"/>
      <w:iCs w:val="0"/>
      <w:spacing w:val="360"/>
      <w:sz w:val="20"/>
      <w:szCs w:val="20"/>
    </w:rPr>
  </w:style>
  <w:style w:type="paragraph" w:styleId="afb">
    <w:name w:val="caption"/>
    <w:basedOn w:val="a1"/>
    <w:next w:val="a1"/>
    <w:rsid w:val="00D3292F"/>
    <w:pPr>
      <w:spacing w:before="120" w:after="120"/>
    </w:pPr>
    <w:rPr>
      <w:b/>
      <w:sz w:val="24"/>
      <w:szCs w:val="20"/>
    </w:rPr>
  </w:style>
  <w:style w:type="paragraph" w:customStyle="1" w:styleId="12">
    <w:name w:val="样式1"/>
    <w:basedOn w:val="a1"/>
    <w:autoRedefine/>
    <w:rsid w:val="006C7096"/>
    <w:pPr>
      <w:spacing w:beforeLines="50" w:afterLines="50"/>
      <w:ind w:firstLine="420"/>
    </w:pPr>
    <w:rPr>
      <w:rFonts w:ascii="宋体" w:hAnsi="宋体"/>
      <w:szCs w:val="21"/>
    </w:rPr>
  </w:style>
  <w:style w:type="paragraph" w:customStyle="1" w:styleId="22">
    <w:name w:val="样式2"/>
    <w:basedOn w:val="23"/>
    <w:autoRedefine/>
    <w:rsid w:val="006C7096"/>
    <w:pPr>
      <w:spacing w:after="0" w:line="240" w:lineRule="auto"/>
      <w:ind w:leftChars="0" w:left="0" w:firstLine="420"/>
    </w:pPr>
    <w:rPr>
      <w:sz w:val="24"/>
    </w:rPr>
  </w:style>
  <w:style w:type="paragraph" w:styleId="23">
    <w:name w:val="Body Text Indent 2"/>
    <w:basedOn w:val="a1"/>
    <w:rsid w:val="006C7096"/>
    <w:pPr>
      <w:spacing w:after="120" w:line="480" w:lineRule="auto"/>
      <w:ind w:leftChars="200" w:left="420"/>
    </w:pPr>
  </w:style>
  <w:style w:type="paragraph" w:customStyle="1" w:styleId="5074074">
    <w:name w:val="样式 标题 5 + 左侧:  0.74 厘米 首行缩进:  0.74 厘米"/>
    <w:basedOn w:val="5"/>
    <w:rsid w:val="00CB66ED"/>
    <w:pPr>
      <w:ind w:firstLine="420"/>
    </w:pPr>
    <w:rPr>
      <w:rFonts w:cs="宋体"/>
    </w:rPr>
  </w:style>
  <w:style w:type="numbering" w:customStyle="1" w:styleId="10">
    <w:name w:val="当前列表1"/>
    <w:rsid w:val="00B24031"/>
    <w:pPr>
      <w:numPr>
        <w:numId w:val="3"/>
      </w:numPr>
    </w:pPr>
  </w:style>
  <w:style w:type="paragraph" w:styleId="60">
    <w:name w:val="toc 6"/>
    <w:basedOn w:val="a1"/>
    <w:next w:val="a1"/>
    <w:autoRedefine/>
    <w:semiHidden/>
    <w:rsid w:val="004E5200"/>
    <w:pPr>
      <w:ind w:leftChars="1000" w:left="2100"/>
    </w:pPr>
  </w:style>
  <w:style w:type="paragraph" w:styleId="70">
    <w:name w:val="toc 7"/>
    <w:basedOn w:val="a1"/>
    <w:next w:val="a1"/>
    <w:autoRedefine/>
    <w:semiHidden/>
    <w:rsid w:val="004E5200"/>
    <w:pPr>
      <w:ind w:leftChars="1200" w:left="2520"/>
    </w:pPr>
  </w:style>
  <w:style w:type="paragraph" w:styleId="80">
    <w:name w:val="toc 8"/>
    <w:basedOn w:val="a1"/>
    <w:next w:val="a1"/>
    <w:autoRedefine/>
    <w:semiHidden/>
    <w:rsid w:val="004E5200"/>
    <w:pPr>
      <w:ind w:leftChars="1400" w:left="2940"/>
    </w:pPr>
  </w:style>
  <w:style w:type="paragraph" w:styleId="90">
    <w:name w:val="toc 9"/>
    <w:basedOn w:val="a1"/>
    <w:next w:val="a1"/>
    <w:autoRedefine/>
    <w:semiHidden/>
    <w:rsid w:val="004E5200"/>
    <w:pPr>
      <w:ind w:leftChars="1600" w:left="3360"/>
    </w:pPr>
  </w:style>
  <w:style w:type="character" w:customStyle="1" w:styleId="1Char">
    <w:name w:val="标题 1 Char"/>
    <w:basedOn w:val="a2"/>
    <w:link w:val="1"/>
    <w:uiPriority w:val="9"/>
    <w:rsid w:val="00D3292F"/>
    <w:rPr>
      <w:rFonts w:ascii="Cambria" w:hAnsi="Cambria"/>
      <w:b/>
      <w:bCs/>
      <w:sz w:val="28"/>
      <w:szCs w:val="28"/>
    </w:rPr>
  </w:style>
  <w:style w:type="character" w:customStyle="1" w:styleId="2Char">
    <w:name w:val="标题 2 Char"/>
    <w:basedOn w:val="a2"/>
    <w:link w:val="2"/>
    <w:uiPriority w:val="9"/>
    <w:rsid w:val="00D3292F"/>
    <w:rPr>
      <w:rFonts w:ascii="Cambria" w:hAnsi="Cambria"/>
      <w:b/>
      <w:bCs/>
      <w:sz w:val="26"/>
      <w:szCs w:val="26"/>
    </w:rPr>
  </w:style>
  <w:style w:type="character" w:customStyle="1" w:styleId="4Char">
    <w:name w:val="标题 4 Char"/>
    <w:basedOn w:val="a2"/>
    <w:link w:val="4"/>
    <w:uiPriority w:val="9"/>
    <w:rsid w:val="00D3292F"/>
    <w:rPr>
      <w:rFonts w:ascii="Cambria" w:hAnsi="Cambria"/>
      <w:b/>
      <w:bCs/>
      <w:i/>
      <w:iCs/>
    </w:rPr>
  </w:style>
  <w:style w:type="character" w:customStyle="1" w:styleId="5Char">
    <w:name w:val="标题 5 Char"/>
    <w:basedOn w:val="a2"/>
    <w:link w:val="5"/>
    <w:uiPriority w:val="9"/>
    <w:rsid w:val="00D3292F"/>
    <w:rPr>
      <w:rFonts w:ascii="Cambria" w:hAnsi="Cambria"/>
      <w:b/>
      <w:bCs/>
      <w:color w:val="7F7F7F"/>
    </w:rPr>
  </w:style>
  <w:style w:type="character" w:customStyle="1" w:styleId="6Char">
    <w:name w:val="标题 6 Char"/>
    <w:basedOn w:val="a2"/>
    <w:link w:val="6"/>
    <w:uiPriority w:val="9"/>
    <w:rsid w:val="00D3292F"/>
    <w:rPr>
      <w:rFonts w:ascii="Cambria" w:hAnsi="Cambria"/>
      <w:b/>
      <w:bCs/>
      <w:i/>
      <w:iCs/>
      <w:color w:val="7F7F7F"/>
    </w:rPr>
  </w:style>
  <w:style w:type="character" w:customStyle="1" w:styleId="7Char">
    <w:name w:val="标题 7 Char"/>
    <w:basedOn w:val="a2"/>
    <w:link w:val="7"/>
    <w:uiPriority w:val="9"/>
    <w:rsid w:val="00D3292F"/>
    <w:rPr>
      <w:rFonts w:ascii="Cambria" w:hAnsi="Cambria"/>
      <w:i/>
      <w:iCs/>
    </w:rPr>
  </w:style>
  <w:style w:type="character" w:customStyle="1" w:styleId="8Char">
    <w:name w:val="标题 8 Char"/>
    <w:basedOn w:val="a2"/>
    <w:link w:val="8"/>
    <w:uiPriority w:val="9"/>
    <w:rsid w:val="00D3292F"/>
    <w:rPr>
      <w:rFonts w:ascii="Cambria" w:hAnsi="Cambria"/>
    </w:rPr>
  </w:style>
  <w:style w:type="character" w:customStyle="1" w:styleId="9Char">
    <w:name w:val="标题 9 Char"/>
    <w:basedOn w:val="a2"/>
    <w:link w:val="9"/>
    <w:uiPriority w:val="9"/>
    <w:rsid w:val="00D3292F"/>
    <w:rPr>
      <w:rFonts w:ascii="Cambria" w:hAnsi="Cambria"/>
      <w:i/>
      <w:iCs/>
      <w:spacing w:val="5"/>
    </w:rPr>
  </w:style>
  <w:style w:type="paragraph" w:styleId="afc">
    <w:name w:val="Title"/>
    <w:basedOn w:val="a1"/>
    <w:next w:val="a1"/>
    <w:link w:val="Char0"/>
    <w:uiPriority w:val="10"/>
    <w:qFormat/>
    <w:rsid w:val="00D3292F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eastAsia="zh-CN" w:bidi="ar-SA"/>
    </w:rPr>
  </w:style>
  <w:style w:type="character" w:customStyle="1" w:styleId="Char0">
    <w:name w:val="标题 Char"/>
    <w:basedOn w:val="a2"/>
    <w:link w:val="afc"/>
    <w:uiPriority w:val="10"/>
    <w:rsid w:val="00D3292F"/>
    <w:rPr>
      <w:rFonts w:ascii="Cambria" w:eastAsia="宋体" w:hAnsi="Cambria" w:cs="Times New Roman"/>
      <w:spacing w:val="5"/>
      <w:sz w:val="52"/>
      <w:szCs w:val="52"/>
    </w:rPr>
  </w:style>
  <w:style w:type="paragraph" w:styleId="afd">
    <w:name w:val="Subtitle"/>
    <w:basedOn w:val="a1"/>
    <w:next w:val="a1"/>
    <w:link w:val="Char1"/>
    <w:uiPriority w:val="11"/>
    <w:qFormat/>
    <w:rsid w:val="00D3292F"/>
    <w:pPr>
      <w:spacing w:after="600"/>
    </w:pPr>
    <w:rPr>
      <w:rFonts w:ascii="Cambria" w:hAnsi="Cambria"/>
      <w:i/>
      <w:iCs/>
      <w:spacing w:val="13"/>
      <w:sz w:val="24"/>
      <w:szCs w:val="24"/>
      <w:lang w:eastAsia="zh-CN" w:bidi="ar-SA"/>
    </w:rPr>
  </w:style>
  <w:style w:type="character" w:customStyle="1" w:styleId="Char1">
    <w:name w:val="副标题 Char"/>
    <w:basedOn w:val="a2"/>
    <w:link w:val="afd"/>
    <w:uiPriority w:val="11"/>
    <w:rsid w:val="00D3292F"/>
    <w:rPr>
      <w:rFonts w:ascii="Cambria" w:eastAsia="宋体" w:hAnsi="Cambria" w:cs="Times New Roman"/>
      <w:i/>
      <w:iCs/>
      <w:spacing w:val="13"/>
      <w:sz w:val="24"/>
      <w:szCs w:val="24"/>
    </w:rPr>
  </w:style>
  <w:style w:type="character" w:styleId="afe">
    <w:name w:val="Emphasis"/>
    <w:uiPriority w:val="20"/>
    <w:qFormat/>
    <w:rsid w:val="00D3292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ff">
    <w:name w:val="No Spacing"/>
    <w:basedOn w:val="a1"/>
    <w:uiPriority w:val="1"/>
    <w:qFormat/>
    <w:rsid w:val="00D3292F"/>
    <w:pPr>
      <w:spacing w:after="0" w:line="240" w:lineRule="auto"/>
    </w:pPr>
  </w:style>
  <w:style w:type="paragraph" w:styleId="aff0">
    <w:name w:val="List Paragraph"/>
    <w:basedOn w:val="a1"/>
    <w:uiPriority w:val="34"/>
    <w:qFormat/>
    <w:rsid w:val="00D3292F"/>
    <w:pPr>
      <w:ind w:left="720"/>
      <w:contextualSpacing/>
    </w:pPr>
  </w:style>
  <w:style w:type="paragraph" w:styleId="aff1">
    <w:name w:val="Quote"/>
    <w:basedOn w:val="a1"/>
    <w:next w:val="a1"/>
    <w:link w:val="Char2"/>
    <w:uiPriority w:val="29"/>
    <w:qFormat/>
    <w:rsid w:val="00D3292F"/>
    <w:pPr>
      <w:spacing w:before="200" w:after="0"/>
      <w:ind w:left="360" w:right="360"/>
    </w:pPr>
    <w:rPr>
      <w:i/>
      <w:iCs/>
      <w:sz w:val="20"/>
      <w:szCs w:val="20"/>
      <w:lang w:eastAsia="zh-CN" w:bidi="ar-SA"/>
    </w:rPr>
  </w:style>
  <w:style w:type="character" w:customStyle="1" w:styleId="Char2">
    <w:name w:val="引用 Char"/>
    <w:basedOn w:val="a2"/>
    <w:link w:val="aff1"/>
    <w:uiPriority w:val="29"/>
    <w:rsid w:val="00D3292F"/>
    <w:rPr>
      <w:i/>
      <w:iCs/>
    </w:rPr>
  </w:style>
  <w:style w:type="paragraph" w:styleId="aff2">
    <w:name w:val="Intense Quote"/>
    <w:basedOn w:val="a1"/>
    <w:next w:val="a1"/>
    <w:link w:val="Char3"/>
    <w:uiPriority w:val="30"/>
    <w:qFormat/>
    <w:rsid w:val="00D3292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eastAsia="zh-CN" w:bidi="ar-SA"/>
    </w:rPr>
  </w:style>
  <w:style w:type="character" w:customStyle="1" w:styleId="Char3">
    <w:name w:val="明显引用 Char"/>
    <w:basedOn w:val="a2"/>
    <w:link w:val="aff2"/>
    <w:uiPriority w:val="30"/>
    <w:rsid w:val="00D3292F"/>
    <w:rPr>
      <w:b/>
      <w:bCs/>
      <w:i/>
      <w:iCs/>
    </w:rPr>
  </w:style>
  <w:style w:type="character" w:styleId="aff3">
    <w:name w:val="Subtle Emphasis"/>
    <w:uiPriority w:val="19"/>
    <w:qFormat/>
    <w:rsid w:val="00D3292F"/>
    <w:rPr>
      <w:i/>
      <w:iCs/>
    </w:rPr>
  </w:style>
  <w:style w:type="character" w:styleId="aff4">
    <w:name w:val="Intense Emphasis"/>
    <w:uiPriority w:val="21"/>
    <w:qFormat/>
    <w:rsid w:val="00D3292F"/>
    <w:rPr>
      <w:b/>
      <w:bCs/>
    </w:rPr>
  </w:style>
  <w:style w:type="character" w:styleId="aff5">
    <w:name w:val="Subtle Reference"/>
    <w:uiPriority w:val="31"/>
    <w:qFormat/>
    <w:rsid w:val="00D3292F"/>
    <w:rPr>
      <w:smallCaps/>
    </w:rPr>
  </w:style>
  <w:style w:type="character" w:styleId="aff6">
    <w:name w:val="Intense Reference"/>
    <w:uiPriority w:val="32"/>
    <w:qFormat/>
    <w:rsid w:val="00D3292F"/>
    <w:rPr>
      <w:smallCaps/>
      <w:spacing w:val="5"/>
      <w:u w:val="single"/>
    </w:rPr>
  </w:style>
  <w:style w:type="character" w:styleId="aff7">
    <w:name w:val="Book Title"/>
    <w:uiPriority w:val="33"/>
    <w:qFormat/>
    <w:rsid w:val="00D3292F"/>
    <w:rPr>
      <w:i/>
      <w:iCs/>
      <w:smallCaps/>
      <w:spacing w:val="5"/>
    </w:rPr>
  </w:style>
  <w:style w:type="paragraph" w:styleId="TOC">
    <w:name w:val="TOC Heading"/>
    <w:basedOn w:val="1"/>
    <w:next w:val="a1"/>
    <w:uiPriority w:val="39"/>
    <w:qFormat/>
    <w:rsid w:val="00D3292F"/>
    <w:pPr>
      <w:numPr>
        <w:numId w:val="0"/>
      </w:numPr>
      <w:outlineLvl w:val="9"/>
    </w:pPr>
    <w:rPr>
      <w:lang w:eastAsia="en-US" w:bidi="en-US"/>
    </w:rPr>
  </w:style>
  <w:style w:type="paragraph" w:customStyle="1" w:styleId="32">
    <w:name w:val="样式3+缩进2字符"/>
    <w:basedOn w:val="a1"/>
    <w:link w:val="32Char"/>
    <w:qFormat/>
    <w:rsid w:val="00D3292F"/>
    <w:pPr>
      <w:spacing w:line="360" w:lineRule="auto"/>
      <w:ind w:firstLineChars="200" w:firstLine="200"/>
    </w:pPr>
    <w:rPr>
      <w:sz w:val="24"/>
      <w:lang w:eastAsia="zh-CN"/>
    </w:rPr>
  </w:style>
  <w:style w:type="character" w:customStyle="1" w:styleId="32Char">
    <w:name w:val="样式3+缩进2字符 Char"/>
    <w:basedOn w:val="a2"/>
    <w:link w:val="32"/>
    <w:rsid w:val="00D3292F"/>
    <w:rPr>
      <w:sz w:val="24"/>
      <w:szCs w:val="22"/>
      <w:lang w:bidi="en-US"/>
    </w:rPr>
  </w:style>
  <w:style w:type="paragraph" w:customStyle="1" w:styleId="Normal0">
    <w:name w:val="Normal0"/>
    <w:rsid w:val="0053517F"/>
    <w:rPr>
      <w:rFonts w:ascii="Times New Roman" w:hAnsi="Times New Roman"/>
      <w:noProof/>
      <w:lang w:eastAsia="en-US"/>
    </w:rPr>
  </w:style>
  <w:style w:type="paragraph" w:customStyle="1" w:styleId="aff8">
    <w:name w:val="居中标题"/>
    <w:basedOn w:val="a1"/>
    <w:next w:val="a1"/>
    <w:rsid w:val="00F83465"/>
    <w:pPr>
      <w:widowControl w:val="0"/>
      <w:spacing w:after="0" w:line="240" w:lineRule="auto"/>
      <w:jc w:val="center"/>
    </w:pPr>
    <w:rPr>
      <w:rFonts w:ascii="Times New Roman" w:eastAsia="黑体" w:hAnsi="Times New Roman"/>
      <w:kern w:val="2"/>
      <w:sz w:val="30"/>
      <w:szCs w:val="24"/>
      <w:lang w:eastAsia="zh-CN" w:bidi="ar-SA"/>
    </w:rPr>
  </w:style>
  <w:style w:type="character" w:customStyle="1" w:styleId="CharChar22">
    <w:name w:val="Char Char22"/>
    <w:rsid w:val="00A25863"/>
    <w:rPr>
      <w:rFonts w:eastAsia="宋体"/>
      <w:kern w:val="3"/>
      <w:sz w:val="18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5991;&#26723;\&#25991;&#26723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59F8F-DB81-40F0-8E98-35830D9F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文档模板.dotx</Template>
  <TotalTime>2195</TotalTime>
  <Pages>22</Pages>
  <Words>1074</Words>
  <Characters>6124</Characters>
  <Application>Microsoft Office Word</Application>
  <DocSecurity>0</DocSecurity>
  <Lines>51</Lines>
  <Paragraphs>14</Paragraphs>
  <ScaleCrop>false</ScaleCrop>
  <Company>wi</Company>
  <LinksUpToDate>false</LinksUpToDate>
  <CharactersWithSpaces>7184</CharactersWithSpaces>
  <SharedDoc>false</SharedDoc>
  <HLinks>
    <vt:vector size="132" baseType="variant">
      <vt:variant>
        <vt:i4>1835069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_Toc295832989</vt:lpwstr>
      </vt:variant>
      <vt:variant>
        <vt:i4>1835069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_Toc295832988</vt:lpwstr>
      </vt:variant>
      <vt:variant>
        <vt:i4>1835069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_Toc295832987</vt:lpwstr>
      </vt:variant>
      <vt:variant>
        <vt:i4>1835069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_Toc295832986</vt:lpwstr>
      </vt:variant>
      <vt:variant>
        <vt:i4>1835069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_Toc295832985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_Toc295832984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_Toc295832983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_Toc295832982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_Toc295832981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_Toc295832980</vt:lpwstr>
      </vt:variant>
      <vt:variant>
        <vt:i4>1245245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_Toc295832979</vt:lpwstr>
      </vt:variant>
      <vt:variant>
        <vt:i4>1245245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_Toc295832978</vt:lpwstr>
      </vt:variant>
      <vt:variant>
        <vt:i4>1245245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_Toc295832977</vt:lpwstr>
      </vt:variant>
      <vt:variant>
        <vt:i4>1245245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_Toc295832976</vt:lpwstr>
      </vt:variant>
      <vt:variant>
        <vt:i4>1245245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_Toc295832975</vt:lpwstr>
      </vt:variant>
      <vt:variant>
        <vt:i4>1245245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_Toc295832974</vt:lpwstr>
      </vt:variant>
      <vt:variant>
        <vt:i4>1245245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_Toc295832973</vt:lpwstr>
      </vt:variant>
      <vt:variant>
        <vt:i4>1245245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_Toc295832972</vt:lpwstr>
      </vt:variant>
      <vt:variant>
        <vt:i4>1245245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_Toc295832971</vt:lpwstr>
      </vt:variant>
      <vt:variant>
        <vt:i4>1245245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_Toc295832970</vt:lpwstr>
      </vt:variant>
      <vt:variant>
        <vt:i4>1179709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_Toc295832969</vt:lpwstr>
      </vt:variant>
      <vt:variant>
        <vt:i4>1179709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_Toc295832968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方案标题</dc:title>
  <dc:creator>Administrator</dc:creator>
  <cp:lastModifiedBy>叶红</cp:lastModifiedBy>
  <cp:revision>225</cp:revision>
  <dcterms:created xsi:type="dcterms:W3CDTF">2013-12-25T05:40:00Z</dcterms:created>
  <dcterms:modified xsi:type="dcterms:W3CDTF">2014-06-04T03:36:00Z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 方案标题">
    <vt:lpwstr>方案标题</vt:lpwstr>
  </property>
</Properties>
</file>